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E2" w:rsidRDefault="00202FE2" w:rsidP="00202FE2">
      <w:pPr>
        <w:spacing w:line="360" w:lineRule="auto"/>
        <w:ind w:left="1440" w:firstLine="720"/>
        <w:rPr>
          <w:b/>
        </w:rPr>
      </w:pPr>
    </w:p>
    <w:p w:rsidR="00202FE2" w:rsidRDefault="00202FE2" w:rsidP="00202FE2">
      <w:pPr>
        <w:spacing w:line="360" w:lineRule="auto"/>
        <w:ind w:left="1440" w:firstLine="720"/>
        <w:rPr>
          <w:b/>
        </w:rPr>
      </w:pPr>
    </w:p>
    <w:p w:rsidR="00B62CC5" w:rsidRDefault="001A0606" w:rsidP="00202FE2">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7B109B" w:rsidRDefault="00B53C31" w:rsidP="006536D0">
      <w:pPr>
        <w:spacing w:line="360" w:lineRule="auto"/>
        <w:jc w:val="center"/>
        <w:rPr>
          <w:b/>
        </w:rPr>
      </w:pPr>
      <w:r>
        <w:rPr>
          <w:b/>
        </w:rPr>
        <w:t>FEBRUARY 1</w:t>
      </w:r>
      <w:r w:rsidR="001A2BB1">
        <w:rPr>
          <w:b/>
        </w:rPr>
        <w:t>,</w:t>
      </w:r>
      <w:r w:rsidR="00B804F3">
        <w:rPr>
          <w:b/>
        </w:rPr>
        <w:t xml:space="preserve"> 2017</w:t>
      </w:r>
    </w:p>
    <w:p w:rsidR="006536D0" w:rsidRPr="007B109B" w:rsidRDefault="006536D0" w:rsidP="006536D0">
      <w:pPr>
        <w:spacing w:line="360" w:lineRule="auto"/>
        <w:jc w:val="center"/>
        <w:rPr>
          <w:b/>
        </w:rPr>
      </w:pPr>
    </w:p>
    <w:p w:rsidR="00B62CC5" w:rsidRDefault="00B62CC5" w:rsidP="00307702">
      <w:pPr>
        <w:spacing w:line="360" w:lineRule="auto"/>
        <w:jc w:val="both"/>
      </w:pPr>
      <w:r>
        <w:t>The regular meeting of the Range</w:t>
      </w:r>
      <w:r w:rsidR="00FA6BA2">
        <w:t xml:space="preserve">r Drainage District was held on </w:t>
      </w:r>
      <w:r w:rsidR="00B53C31">
        <w:t>February 1,</w:t>
      </w:r>
      <w:r w:rsidR="00B804F3">
        <w:t xml:space="preserve"> 2017</w:t>
      </w:r>
      <w:r>
        <w:t xml:space="preserve"> at </w:t>
      </w:r>
      <w:r w:rsidR="008725FB">
        <w:t>6</w:t>
      </w:r>
      <w:r>
        <w:t xml:space="preserve">:00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B2673F">
        <w:t>David Mauck</w:t>
      </w:r>
      <w:r w:rsidR="0042010A">
        <w:t xml:space="preserve">, Mike Nolan, </w:t>
      </w:r>
      <w:r w:rsidR="00EE293F">
        <w:t xml:space="preserve">and Russ Beyersdorf. </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804F3" w:rsidRDefault="000915E7" w:rsidP="00B07C95">
      <w:pPr>
        <w:spacing w:line="360" w:lineRule="auto"/>
        <w:jc w:val="both"/>
      </w:pPr>
      <w:r>
        <w:t xml:space="preserve">     </w:t>
      </w:r>
      <w:r w:rsidR="00B62CC5">
        <w:t xml:space="preserve">Treasurer’s </w:t>
      </w:r>
      <w:r w:rsidR="001D1033">
        <w:t>report</w:t>
      </w:r>
      <w:r w:rsidR="007B1774">
        <w:t>,</w:t>
      </w:r>
      <w:r w:rsidR="00E53516">
        <w:t xml:space="preserve"> </w:t>
      </w:r>
      <w:r w:rsidR="00CA1167">
        <w:t>Regular</w:t>
      </w:r>
      <w:r w:rsidR="00B62CC5">
        <w:t xml:space="preserve"> </w:t>
      </w:r>
      <w:r w:rsidR="00CA1167">
        <w:t>M</w:t>
      </w:r>
      <w:r w:rsidR="00641876">
        <w:t>eeting</w:t>
      </w:r>
      <w:r w:rsidR="00CB50E9">
        <w:t xml:space="preserve"> minutes </w:t>
      </w:r>
      <w:r w:rsidR="00B345E0">
        <w:t>of</w:t>
      </w:r>
      <w:r w:rsidR="005F593A">
        <w:t xml:space="preserve"> </w:t>
      </w:r>
      <w:r w:rsidR="00B53C31">
        <w:t>January 4</w:t>
      </w:r>
      <w:r w:rsidR="00B804F3">
        <w:t xml:space="preserve">, </w:t>
      </w:r>
      <w:r w:rsidR="00B53C31">
        <w:t>2017</w:t>
      </w:r>
      <w:r w:rsidR="008A235B">
        <w:t>;</w:t>
      </w:r>
      <w:r w:rsidR="000602D9">
        <w:t xml:space="preserve"> driveway permits and</w:t>
      </w:r>
      <w:r w:rsidR="00B62CC5">
        <w:t xml:space="preserve"> </w:t>
      </w:r>
      <w:r w:rsidR="00CA1167">
        <w:t>“</w:t>
      </w:r>
      <w:r w:rsidR="00B62CC5">
        <w:t>other</w:t>
      </w:r>
      <w:r w:rsidR="00CA1167">
        <w:t>”</w:t>
      </w:r>
      <w:r w:rsidR="00B62CC5">
        <w:t xml:space="preserve"> permits were approved as sub</w:t>
      </w:r>
      <w:r w:rsidR="006C2084">
        <w:t xml:space="preserve">mitted.  The disbursements were </w:t>
      </w:r>
      <w:r w:rsidR="00B62CC5">
        <w:t>authorized.</w:t>
      </w:r>
      <w:r w:rsidR="00711961">
        <w:t xml:space="preserve"> </w:t>
      </w:r>
    </w:p>
    <w:p w:rsidR="00B53C31" w:rsidRDefault="00B53C31" w:rsidP="00B07C95">
      <w:pPr>
        <w:spacing w:line="360" w:lineRule="auto"/>
        <w:jc w:val="both"/>
      </w:pPr>
    </w:p>
    <w:p w:rsidR="00B53C31" w:rsidRDefault="00B53C31" w:rsidP="00B07C95">
      <w:pPr>
        <w:spacing w:line="360" w:lineRule="auto"/>
        <w:jc w:val="both"/>
        <w:rPr>
          <w:b/>
        </w:rPr>
      </w:pPr>
      <w:r w:rsidRPr="003E5A8C">
        <w:rPr>
          <w:b/>
        </w:rPr>
        <w:t>GOLF COURSE</w:t>
      </w:r>
      <w:r w:rsidR="003E5A8C" w:rsidRPr="003E5A8C">
        <w:rPr>
          <w:b/>
        </w:rPr>
        <w:t xml:space="preserve"> </w:t>
      </w:r>
      <w:r w:rsidR="00D06F70">
        <w:rPr>
          <w:b/>
        </w:rPr>
        <w:t xml:space="preserve">- </w:t>
      </w:r>
      <w:r w:rsidR="003E5A8C" w:rsidRPr="003E5A8C">
        <w:rPr>
          <w:b/>
        </w:rPr>
        <w:t xml:space="preserve">DRAINAGE POND </w:t>
      </w:r>
    </w:p>
    <w:p w:rsidR="00FB4C04" w:rsidRDefault="00FB4C04" w:rsidP="00B07C95">
      <w:pPr>
        <w:spacing w:line="360" w:lineRule="auto"/>
        <w:jc w:val="both"/>
      </w:pPr>
      <w:r>
        <w:rPr>
          <w:b/>
        </w:rPr>
        <w:t xml:space="preserve">     </w:t>
      </w:r>
      <w:r>
        <w:t>A drainage pond located on the back nine of the Golf Course between the 16</w:t>
      </w:r>
      <w:r w:rsidRPr="00FB4C04">
        <w:rPr>
          <w:vertAlign w:val="superscript"/>
        </w:rPr>
        <w:t>th</w:t>
      </w:r>
      <w:r>
        <w:t xml:space="preserve"> and 17</w:t>
      </w:r>
      <w:r w:rsidRPr="00FB4C04">
        <w:rPr>
          <w:vertAlign w:val="superscript"/>
        </w:rPr>
        <w:t>th</w:t>
      </w:r>
      <w:r>
        <w:t xml:space="preserve"> Tee has major erosion and stagnant water.  Golf Course owner Craig Cook requested the Board consider his proposal of back filling the pond and expanding the existing canal which </w:t>
      </w:r>
      <w:r w:rsidR="00386A03">
        <w:t xml:space="preserve">in return </w:t>
      </w:r>
      <w:r>
        <w:t xml:space="preserve">would be more </w:t>
      </w:r>
      <w:r w:rsidR="00386A03">
        <w:t>e</w:t>
      </w:r>
      <w:r>
        <w:t xml:space="preserve">ffective and easier to maintain.  </w:t>
      </w:r>
    </w:p>
    <w:p w:rsidR="00FB4C04" w:rsidRDefault="00FB4C04" w:rsidP="00B07C95">
      <w:pPr>
        <w:spacing w:line="360" w:lineRule="auto"/>
        <w:jc w:val="both"/>
        <w:rPr>
          <w:b/>
        </w:rPr>
      </w:pPr>
      <w:r>
        <w:t xml:space="preserve">     Mr. Cook has agreed that once this work is complete</w:t>
      </w:r>
      <w:r w:rsidR="003252DB">
        <w:t>d</w:t>
      </w:r>
      <w:r>
        <w:t xml:space="preserve"> and the two </w:t>
      </w:r>
      <w:r w:rsidR="00386A03">
        <w:t xml:space="preserve">cart </w:t>
      </w:r>
      <w:r>
        <w:t>crossings are installed the Golf Course will maintain the ponds</w:t>
      </w:r>
      <w:r w:rsidR="00386A03">
        <w:t xml:space="preserve"> </w:t>
      </w:r>
      <w:r w:rsidR="0013441F">
        <w:t xml:space="preserve">and </w:t>
      </w:r>
      <w:r>
        <w:t xml:space="preserve">all waterway </w:t>
      </w:r>
      <w:r w:rsidR="00386A03">
        <w:t>areas</w:t>
      </w:r>
      <w:r w:rsidR="0013441F">
        <w:t>,</w:t>
      </w:r>
      <w:r w:rsidR="00386A03">
        <w:t xml:space="preserve"> </w:t>
      </w:r>
      <w:r w:rsidR="0013441F">
        <w:t>including mowing</w:t>
      </w:r>
      <w:r>
        <w:t xml:space="preserve"> and </w:t>
      </w:r>
      <w:r w:rsidR="0013441F">
        <w:t xml:space="preserve">aquatic </w:t>
      </w:r>
      <w:r>
        <w:t>spray</w:t>
      </w:r>
      <w:r w:rsidR="0013441F">
        <w:t>ing</w:t>
      </w:r>
      <w:r>
        <w:t xml:space="preserve">.     After discussion the Board agreed </w:t>
      </w:r>
      <w:r w:rsidR="0013441F">
        <w:t>to the proposal</w:t>
      </w:r>
      <w:r w:rsidR="00386A03">
        <w:t>.  Legal Counsel will draft a maintenance agreement between the District and the new Golf Course owners for the Board to review at the next regular meeting.  Engineering will proceed with the construction plans and permitting.  Mrs. Mullins will coordinate work schedule with Mr. Cook.</w:t>
      </w:r>
    </w:p>
    <w:p w:rsidR="00FB4C04" w:rsidRDefault="00FB4C04" w:rsidP="00B07C95">
      <w:pPr>
        <w:spacing w:line="360" w:lineRule="auto"/>
        <w:jc w:val="both"/>
        <w:rPr>
          <w:b/>
        </w:rPr>
      </w:pPr>
    </w:p>
    <w:p w:rsidR="00EE293F" w:rsidRPr="003E5A8C" w:rsidRDefault="00B53C31" w:rsidP="00B07C95">
      <w:pPr>
        <w:spacing w:line="360" w:lineRule="auto"/>
        <w:jc w:val="both"/>
        <w:rPr>
          <w:b/>
        </w:rPr>
      </w:pPr>
      <w:r w:rsidRPr="003E5A8C">
        <w:rPr>
          <w:b/>
        </w:rPr>
        <w:t xml:space="preserve">CONTRACT CONTINUATION WITH LAWNSHAPER </w:t>
      </w:r>
    </w:p>
    <w:p w:rsidR="003E5A8C" w:rsidRDefault="009B50E3" w:rsidP="00B07C95">
      <w:pPr>
        <w:spacing w:line="360" w:lineRule="auto"/>
        <w:jc w:val="both"/>
      </w:pPr>
      <w:r>
        <w:tab/>
        <w:t>The Board discu</w:t>
      </w:r>
      <w:r w:rsidR="003252DB">
        <w:t>ssed and agreed that the</w:t>
      </w:r>
      <w:r w:rsidR="00CA3BDB">
        <w:t xml:space="preserve"> performance of mowing the east side of Bancroft Blvd. </w:t>
      </w:r>
      <w:r w:rsidR="003252DB">
        <w:t xml:space="preserve">and the south side of Ortega Street by </w:t>
      </w:r>
      <w:proofErr w:type="spellStart"/>
      <w:r w:rsidR="003252DB">
        <w:t>Lawnshaper</w:t>
      </w:r>
      <w:proofErr w:type="spellEnd"/>
      <w:r w:rsidR="003252DB">
        <w:t xml:space="preserve"> Inc. has</w:t>
      </w:r>
      <w:r w:rsidR="00CA3BDB">
        <w:t xml:space="preserve"> exceeded their expectations.</w:t>
      </w:r>
      <w:r>
        <w:t xml:space="preserve">  The</w:t>
      </w:r>
      <w:r w:rsidR="00CA3BDB">
        <w:t xml:space="preserve">refore, the </w:t>
      </w:r>
      <w:r>
        <w:t xml:space="preserve">contract will be continued for </w:t>
      </w:r>
      <w:r w:rsidR="00CA3BDB">
        <w:t xml:space="preserve">the </w:t>
      </w:r>
      <w:r>
        <w:t>remaining nine months at which time the Board will once again review.</w:t>
      </w:r>
      <w:r w:rsidR="00CA3BDB">
        <w:t xml:space="preserve">  </w:t>
      </w:r>
    </w:p>
    <w:p w:rsidR="009B50E3" w:rsidRDefault="009B50E3" w:rsidP="00B07C95">
      <w:pPr>
        <w:spacing w:line="360" w:lineRule="auto"/>
        <w:jc w:val="both"/>
      </w:pPr>
    </w:p>
    <w:p w:rsidR="00AE1C4C" w:rsidRDefault="00AE1C4C" w:rsidP="00B07C95">
      <w:pPr>
        <w:spacing w:line="360" w:lineRule="auto"/>
        <w:jc w:val="both"/>
        <w:rPr>
          <w:b/>
        </w:rPr>
      </w:pPr>
    </w:p>
    <w:p w:rsidR="00AE1C4C" w:rsidRDefault="00AE1C4C" w:rsidP="00B07C95">
      <w:pPr>
        <w:spacing w:line="360" w:lineRule="auto"/>
        <w:jc w:val="both"/>
        <w:rPr>
          <w:b/>
        </w:rPr>
      </w:pPr>
    </w:p>
    <w:p w:rsidR="00AE1C4C" w:rsidRDefault="00AE1C4C" w:rsidP="00B07C95">
      <w:pPr>
        <w:spacing w:line="360" w:lineRule="auto"/>
        <w:jc w:val="both"/>
        <w:rPr>
          <w:b/>
        </w:rPr>
      </w:pPr>
    </w:p>
    <w:p w:rsidR="00AE1C4C" w:rsidRDefault="00AE1C4C" w:rsidP="00B07C95">
      <w:pPr>
        <w:spacing w:line="360" w:lineRule="auto"/>
        <w:jc w:val="both"/>
        <w:rPr>
          <w:b/>
        </w:rPr>
      </w:pPr>
    </w:p>
    <w:p w:rsidR="00FF6E35" w:rsidRDefault="00FF6E35" w:rsidP="00B07C95">
      <w:pPr>
        <w:spacing w:line="360" w:lineRule="auto"/>
        <w:jc w:val="both"/>
        <w:rPr>
          <w:b/>
        </w:rPr>
      </w:pPr>
    </w:p>
    <w:p w:rsidR="00FF6E35" w:rsidRDefault="00FF6E35" w:rsidP="00B07C95">
      <w:pPr>
        <w:spacing w:line="360" w:lineRule="auto"/>
        <w:jc w:val="both"/>
        <w:rPr>
          <w:b/>
        </w:rPr>
      </w:pPr>
    </w:p>
    <w:p w:rsidR="009B50E3" w:rsidRPr="00CA3BDB" w:rsidRDefault="009B50E3" w:rsidP="00B07C95">
      <w:pPr>
        <w:spacing w:line="360" w:lineRule="auto"/>
        <w:jc w:val="both"/>
        <w:rPr>
          <w:b/>
          <w:sz w:val="22"/>
          <w:szCs w:val="22"/>
        </w:rPr>
      </w:pPr>
      <w:r w:rsidRPr="009B50E3">
        <w:rPr>
          <w:b/>
        </w:rPr>
        <w:t xml:space="preserve">COUNTY FUNDING PARTICIPATION </w:t>
      </w:r>
      <w:r w:rsidR="00CA3BDB">
        <w:rPr>
          <w:b/>
        </w:rPr>
        <w:t xml:space="preserve">– </w:t>
      </w:r>
      <w:r w:rsidR="00CA3BDB" w:rsidRPr="00CA3BDB">
        <w:rPr>
          <w:b/>
          <w:sz w:val="22"/>
          <w:szCs w:val="22"/>
        </w:rPr>
        <w:t>MOWING EAST SIDE BANCROFT BLVD.</w:t>
      </w:r>
    </w:p>
    <w:p w:rsidR="009B50E3" w:rsidRDefault="009B50E3" w:rsidP="00B07C95">
      <w:pPr>
        <w:spacing w:line="360" w:lineRule="auto"/>
        <w:jc w:val="both"/>
      </w:pPr>
      <w:r>
        <w:tab/>
        <w:t>Mrs. Mullins will</w:t>
      </w:r>
      <w:r w:rsidR="00D06F70">
        <w:t xml:space="preserve"> continue negotiations with </w:t>
      </w:r>
      <w:r w:rsidR="004A12F8">
        <w:t xml:space="preserve">Mr. Mark </w:t>
      </w:r>
      <w:proofErr w:type="spellStart"/>
      <w:r w:rsidR="004A12F8">
        <w:t>Massero</w:t>
      </w:r>
      <w:proofErr w:type="spellEnd"/>
      <w:r w:rsidR="004A12F8">
        <w:t>, Orange County Public Works Director</w:t>
      </w:r>
      <w:r>
        <w:t xml:space="preserve"> regarding </w:t>
      </w:r>
      <w:r w:rsidR="003252DB">
        <w:t xml:space="preserve">mowing </w:t>
      </w:r>
      <w:r>
        <w:t xml:space="preserve">Bancroft </w:t>
      </w:r>
      <w:r w:rsidR="00D06F70">
        <w:t>B</w:t>
      </w:r>
      <w:r w:rsidR="004A12F8">
        <w:t xml:space="preserve">lvd. </w:t>
      </w:r>
      <w:r w:rsidR="00AE1C4C">
        <w:t>(</w:t>
      </w:r>
      <w:r w:rsidR="004A12F8">
        <w:t>e</w:t>
      </w:r>
      <w:r>
        <w:t xml:space="preserve">ast </w:t>
      </w:r>
      <w:r w:rsidR="004A12F8">
        <w:t>side</w:t>
      </w:r>
      <w:r w:rsidR="00AE1C4C">
        <w:t>)</w:t>
      </w:r>
      <w:r w:rsidR="004A12F8">
        <w:t xml:space="preserve"> and Ortega St.</w:t>
      </w:r>
      <w:r>
        <w:t xml:space="preserve"> </w:t>
      </w:r>
      <w:r w:rsidR="00AE1C4C">
        <w:t>(south side)</w:t>
      </w:r>
      <w:r w:rsidR="003252DB">
        <w:t>. The District is asking Orange County to participate in a cost share program for this portion of the mowing, due to the extra burden placed on the District when the sidewalks were installed.</w:t>
      </w:r>
    </w:p>
    <w:p w:rsidR="00D06F70" w:rsidRDefault="00D06F70" w:rsidP="00B07C95">
      <w:pPr>
        <w:spacing w:line="360" w:lineRule="auto"/>
        <w:jc w:val="both"/>
      </w:pPr>
    </w:p>
    <w:p w:rsidR="00D06F70" w:rsidRDefault="00D06F70" w:rsidP="00B07C95">
      <w:pPr>
        <w:spacing w:line="360" w:lineRule="auto"/>
        <w:jc w:val="both"/>
        <w:rPr>
          <w:b/>
        </w:rPr>
      </w:pPr>
      <w:r w:rsidRPr="00D06F70">
        <w:rPr>
          <w:b/>
        </w:rPr>
        <w:t>PROPOSED EASEMENT – SMITH PROPERTY</w:t>
      </w:r>
    </w:p>
    <w:p w:rsidR="00D06F70" w:rsidRDefault="00D06F70" w:rsidP="00B07C95">
      <w:pPr>
        <w:spacing w:line="360" w:lineRule="auto"/>
        <w:jc w:val="both"/>
      </w:pPr>
      <w:r>
        <w:rPr>
          <w:b/>
        </w:rPr>
        <w:tab/>
      </w:r>
      <w:r w:rsidR="004A12F8">
        <w:t xml:space="preserve">A few years back the District explored the possibility of constructing </w:t>
      </w:r>
      <w:r w:rsidR="008F005C">
        <w:t>an</w:t>
      </w:r>
      <w:r w:rsidR="004A12F8">
        <w:t xml:space="preserve"> easement between Tracts 118 and 119 along Bancroft Blvd.</w:t>
      </w:r>
      <w:r w:rsidR="00DF6F9D">
        <w:t xml:space="preserve"> to </w:t>
      </w:r>
      <w:r w:rsidR="00FF6E35">
        <w:t>relieve flooding</w:t>
      </w:r>
      <w:r w:rsidR="008F005C">
        <w:t xml:space="preserve"> problems in the area.  Since that time</w:t>
      </w:r>
      <w:r w:rsidR="00AE1C4C">
        <w:t>,</w:t>
      </w:r>
      <w:r w:rsidR="00DF6F9D">
        <w:t xml:space="preserve"> the District has made </w:t>
      </w:r>
      <w:r w:rsidR="008F005C">
        <w:t>significant repairs and upgrades to the drainage system</w:t>
      </w:r>
      <w:r w:rsidR="00AE1C4C">
        <w:t xml:space="preserve"> and no longer </w:t>
      </w:r>
      <w:proofErr w:type="gramStart"/>
      <w:r w:rsidR="00AE1C4C">
        <w:t>see</w:t>
      </w:r>
      <w:proofErr w:type="gramEnd"/>
      <w:r w:rsidR="00AE1C4C">
        <w:t xml:space="preserve"> a need for the easement</w:t>
      </w:r>
      <w:r w:rsidR="008F005C">
        <w:t xml:space="preserve">.  </w:t>
      </w:r>
      <w:r w:rsidR="00FF6E35">
        <w:t>Engineers</w:t>
      </w:r>
      <w:r w:rsidR="008F005C">
        <w:t xml:space="preserve"> have determined</w:t>
      </w:r>
      <w:r w:rsidR="00DF6F9D">
        <w:t xml:space="preserve"> that the cost to construct said</w:t>
      </w:r>
      <w:r w:rsidR="008F005C">
        <w:t xml:space="preserve"> easement </w:t>
      </w:r>
      <w:r w:rsidR="00DF6F9D">
        <w:t xml:space="preserve">to be </w:t>
      </w:r>
      <w:r w:rsidR="008F005C">
        <w:t xml:space="preserve">in excess of $100,000.00 </w:t>
      </w:r>
      <w:r w:rsidR="00DF6F9D">
        <w:t xml:space="preserve">and </w:t>
      </w:r>
      <w:r w:rsidR="008F005C">
        <w:t>would add no benefit to the current drainage system.</w:t>
      </w:r>
    </w:p>
    <w:p w:rsidR="00D06F70" w:rsidRDefault="00D06F70" w:rsidP="00B07C95">
      <w:pPr>
        <w:spacing w:line="360" w:lineRule="auto"/>
        <w:jc w:val="both"/>
      </w:pPr>
    </w:p>
    <w:p w:rsidR="00D06F70" w:rsidRDefault="00D06F70" w:rsidP="00B07C95">
      <w:pPr>
        <w:spacing w:line="360" w:lineRule="auto"/>
        <w:jc w:val="both"/>
        <w:rPr>
          <w:b/>
        </w:rPr>
      </w:pPr>
      <w:r w:rsidRPr="00D06F70">
        <w:rPr>
          <w:b/>
        </w:rPr>
        <w:t>FASD ANNUAL CONFERENCE – ATTENDANCE APPROVAL</w:t>
      </w:r>
    </w:p>
    <w:p w:rsidR="00D06F70" w:rsidRPr="00D06F70" w:rsidRDefault="00D06F70" w:rsidP="00B07C95">
      <w:pPr>
        <w:spacing w:line="360" w:lineRule="auto"/>
        <w:jc w:val="both"/>
      </w:pPr>
      <w:r>
        <w:rPr>
          <w:b/>
        </w:rPr>
        <w:tab/>
      </w:r>
      <w:r w:rsidR="00F22E92">
        <w:t xml:space="preserve">The </w:t>
      </w:r>
      <w:r w:rsidRPr="00D06F70">
        <w:t xml:space="preserve">Board </w:t>
      </w:r>
      <w:r w:rsidR="008F005C">
        <w:t xml:space="preserve">approved </w:t>
      </w:r>
      <w:r w:rsidR="00AE1C4C">
        <w:t>the</w:t>
      </w:r>
      <w:r w:rsidR="00DF6F9D">
        <w:t xml:space="preserve"> cost</w:t>
      </w:r>
      <w:r w:rsidR="008F005C">
        <w:t xml:space="preserve"> associated with a</w:t>
      </w:r>
      <w:r w:rsidRPr="00D06F70">
        <w:t>ttend</w:t>
      </w:r>
      <w:r w:rsidR="00AE1C4C">
        <w:t>ing</w:t>
      </w:r>
      <w:r w:rsidR="008F005C">
        <w:t xml:space="preserve"> </w:t>
      </w:r>
      <w:r w:rsidRPr="00D06F70">
        <w:t xml:space="preserve">the FASD </w:t>
      </w:r>
      <w:r w:rsidR="00AE1C4C">
        <w:t xml:space="preserve">Annual </w:t>
      </w:r>
      <w:r w:rsidRPr="00D06F70">
        <w:t xml:space="preserve">Conference </w:t>
      </w:r>
      <w:r w:rsidR="00AE1C4C">
        <w:t xml:space="preserve">in </w:t>
      </w:r>
      <w:r w:rsidR="008F005C">
        <w:t>Orlando. Legal Counsel will prepare a policy</w:t>
      </w:r>
      <w:r w:rsidR="00AE1C4C">
        <w:t xml:space="preserve"> reference the same for approval by the Board at the next regular meeting.</w:t>
      </w:r>
    </w:p>
    <w:p w:rsidR="00D06F70" w:rsidRPr="00D06F70" w:rsidRDefault="00D06F70" w:rsidP="00B07C95">
      <w:pPr>
        <w:spacing w:line="360" w:lineRule="auto"/>
        <w:jc w:val="both"/>
      </w:pPr>
      <w:r>
        <w:tab/>
      </w:r>
    </w:p>
    <w:p w:rsidR="00D06F70" w:rsidRPr="00D06F70" w:rsidRDefault="00D06F70" w:rsidP="00B07C95">
      <w:pPr>
        <w:spacing w:line="360" w:lineRule="auto"/>
        <w:jc w:val="both"/>
      </w:pPr>
      <w:r>
        <w:tab/>
      </w:r>
    </w:p>
    <w:p w:rsidR="00D06F70" w:rsidRDefault="00D06F70" w:rsidP="00B07C95">
      <w:pPr>
        <w:spacing w:line="360" w:lineRule="auto"/>
        <w:jc w:val="both"/>
      </w:pPr>
    </w:p>
    <w:p w:rsidR="00D06F70" w:rsidRDefault="00D06F70" w:rsidP="00B07C95">
      <w:pPr>
        <w:spacing w:line="360" w:lineRule="auto"/>
        <w:jc w:val="both"/>
      </w:pPr>
    </w:p>
    <w:p w:rsidR="00B804F3" w:rsidRDefault="009B50E3" w:rsidP="007B109B">
      <w:pPr>
        <w:spacing w:line="360" w:lineRule="auto"/>
        <w:jc w:val="both"/>
      </w:pPr>
      <w:r>
        <w:tab/>
      </w:r>
      <w:r>
        <w:tab/>
      </w:r>
    </w:p>
    <w:p w:rsidR="00D06F70" w:rsidRDefault="00D06F70" w:rsidP="007B109B">
      <w:pPr>
        <w:spacing w:line="360" w:lineRule="auto"/>
        <w:jc w:val="both"/>
      </w:pPr>
    </w:p>
    <w:p w:rsidR="00D06F70" w:rsidRDefault="00D06F70" w:rsidP="007B109B">
      <w:pPr>
        <w:spacing w:line="360" w:lineRule="auto"/>
        <w:jc w:val="both"/>
      </w:pPr>
    </w:p>
    <w:p w:rsidR="00D06F70" w:rsidRDefault="00D06F70" w:rsidP="007B109B">
      <w:pPr>
        <w:spacing w:line="360" w:lineRule="auto"/>
        <w:jc w:val="both"/>
      </w:pPr>
    </w:p>
    <w:p w:rsidR="00D06F70" w:rsidRDefault="00D06F70" w:rsidP="007B109B">
      <w:pPr>
        <w:spacing w:line="360" w:lineRule="auto"/>
        <w:jc w:val="both"/>
      </w:pPr>
    </w:p>
    <w:p w:rsidR="00D06F70" w:rsidRDefault="00D06F70" w:rsidP="007B109B">
      <w:pPr>
        <w:spacing w:line="360" w:lineRule="auto"/>
        <w:jc w:val="both"/>
      </w:pPr>
    </w:p>
    <w:p w:rsidR="00D06F70" w:rsidRDefault="00D06F70" w:rsidP="007B109B">
      <w:pPr>
        <w:spacing w:line="360" w:lineRule="auto"/>
        <w:jc w:val="both"/>
      </w:pPr>
    </w:p>
    <w:p w:rsidR="00D06F70" w:rsidRDefault="00D06F70" w:rsidP="007B109B">
      <w:pPr>
        <w:spacing w:line="360" w:lineRule="auto"/>
        <w:jc w:val="both"/>
      </w:pPr>
    </w:p>
    <w:p w:rsidR="00D06F70" w:rsidRDefault="00D06F70" w:rsidP="007B109B">
      <w:pPr>
        <w:spacing w:line="360" w:lineRule="auto"/>
        <w:jc w:val="both"/>
      </w:pPr>
    </w:p>
    <w:p w:rsidR="006E7C2B" w:rsidRPr="00FF6E35" w:rsidRDefault="00E9696E" w:rsidP="00603108">
      <w:pPr>
        <w:spacing w:line="360" w:lineRule="auto"/>
        <w:jc w:val="both"/>
        <w:rPr>
          <w:b/>
        </w:rPr>
      </w:pPr>
      <w:r>
        <w:t>There being no further business t</w:t>
      </w:r>
      <w:r w:rsidR="00B47EC5">
        <w:t xml:space="preserve">he meeting was adjourned at </w:t>
      </w:r>
      <w:r w:rsidR="00E32CCD">
        <w:t xml:space="preserve">approximately </w:t>
      </w:r>
      <w:r w:rsidR="00B53C31">
        <w:t>7:33</w:t>
      </w:r>
      <w:r w:rsidR="00B804F3">
        <w:t xml:space="preserve"> </w:t>
      </w:r>
      <w:r>
        <w:t>P.M.</w:t>
      </w:r>
    </w:p>
    <w:sectPr w:rsidR="006E7C2B" w:rsidRPr="00FF6E35" w:rsidSect="00603108">
      <w:headerReference w:type="default" r:id="rId7"/>
      <w:pgSz w:w="12240" w:h="15840" w:code="1"/>
      <w:pgMar w:top="187" w:right="1728" w:bottom="187"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2DB" w:rsidRDefault="003252DB" w:rsidP="00C65CC5">
      <w:r>
        <w:separator/>
      </w:r>
    </w:p>
  </w:endnote>
  <w:endnote w:type="continuationSeparator" w:id="0">
    <w:p w:rsidR="003252DB" w:rsidRDefault="003252DB"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2DB" w:rsidRDefault="003252DB" w:rsidP="00C65CC5">
      <w:r>
        <w:separator/>
      </w:r>
    </w:p>
  </w:footnote>
  <w:footnote w:type="continuationSeparator" w:id="0">
    <w:p w:rsidR="003252DB" w:rsidRDefault="003252DB"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DB" w:rsidRDefault="003252DB">
    <w:pPr>
      <w:pStyle w:val="Header"/>
    </w:pPr>
  </w:p>
  <w:p w:rsidR="003252DB" w:rsidRDefault="003252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1121"/>
  </w:hdrShapeDefaults>
  <w:footnotePr>
    <w:footnote w:id="-1"/>
    <w:footnote w:id="0"/>
  </w:footnotePr>
  <w:endnotePr>
    <w:endnote w:id="-1"/>
    <w:endnote w:id="0"/>
  </w:endnotePr>
  <w:compat/>
  <w:rsids>
    <w:rsidRoot w:val="00B62CC5"/>
    <w:rsid w:val="00006034"/>
    <w:rsid w:val="00006E1B"/>
    <w:rsid w:val="00024A42"/>
    <w:rsid w:val="00034629"/>
    <w:rsid w:val="00036A37"/>
    <w:rsid w:val="00041B55"/>
    <w:rsid w:val="00042F8A"/>
    <w:rsid w:val="00053137"/>
    <w:rsid w:val="00055F49"/>
    <w:rsid w:val="000567BC"/>
    <w:rsid w:val="000567CA"/>
    <w:rsid w:val="000572D7"/>
    <w:rsid w:val="00057C3F"/>
    <w:rsid w:val="000602D9"/>
    <w:rsid w:val="00060C31"/>
    <w:rsid w:val="000640E7"/>
    <w:rsid w:val="0006465B"/>
    <w:rsid w:val="00073A0C"/>
    <w:rsid w:val="00083496"/>
    <w:rsid w:val="00084F3C"/>
    <w:rsid w:val="000914C0"/>
    <w:rsid w:val="000915E7"/>
    <w:rsid w:val="00092A74"/>
    <w:rsid w:val="00093010"/>
    <w:rsid w:val="000933FE"/>
    <w:rsid w:val="000934BA"/>
    <w:rsid w:val="00096E7A"/>
    <w:rsid w:val="000A1CAA"/>
    <w:rsid w:val="000A49C7"/>
    <w:rsid w:val="000B0BCB"/>
    <w:rsid w:val="000B3DDB"/>
    <w:rsid w:val="000D1A13"/>
    <w:rsid w:val="000D48AE"/>
    <w:rsid w:val="000D54F9"/>
    <w:rsid w:val="000E2CB8"/>
    <w:rsid w:val="000E4A58"/>
    <w:rsid w:val="000E5A67"/>
    <w:rsid w:val="000F0A46"/>
    <w:rsid w:val="000F4B5F"/>
    <w:rsid w:val="000F7E97"/>
    <w:rsid w:val="001146A8"/>
    <w:rsid w:val="00115EE0"/>
    <w:rsid w:val="00116B0D"/>
    <w:rsid w:val="001228F7"/>
    <w:rsid w:val="00122A32"/>
    <w:rsid w:val="00124D63"/>
    <w:rsid w:val="00125FEB"/>
    <w:rsid w:val="0013441F"/>
    <w:rsid w:val="0013772F"/>
    <w:rsid w:val="00143F1D"/>
    <w:rsid w:val="001440D5"/>
    <w:rsid w:val="00157E43"/>
    <w:rsid w:val="00162A3D"/>
    <w:rsid w:val="001638B0"/>
    <w:rsid w:val="0017144C"/>
    <w:rsid w:val="00174F67"/>
    <w:rsid w:val="0017714C"/>
    <w:rsid w:val="0017724F"/>
    <w:rsid w:val="0018042E"/>
    <w:rsid w:val="001909CC"/>
    <w:rsid w:val="001973F6"/>
    <w:rsid w:val="001A0606"/>
    <w:rsid w:val="001A0A31"/>
    <w:rsid w:val="001A2BB1"/>
    <w:rsid w:val="001B0842"/>
    <w:rsid w:val="001B4F74"/>
    <w:rsid w:val="001B5E25"/>
    <w:rsid w:val="001C6631"/>
    <w:rsid w:val="001D0990"/>
    <w:rsid w:val="001D1033"/>
    <w:rsid w:val="001D1870"/>
    <w:rsid w:val="001D71BB"/>
    <w:rsid w:val="001D7EBB"/>
    <w:rsid w:val="001E175E"/>
    <w:rsid w:val="001E7D26"/>
    <w:rsid w:val="001F2AC2"/>
    <w:rsid w:val="001F6010"/>
    <w:rsid w:val="001F621B"/>
    <w:rsid w:val="002027C1"/>
    <w:rsid w:val="00202FE2"/>
    <w:rsid w:val="002053EB"/>
    <w:rsid w:val="002131AE"/>
    <w:rsid w:val="0021321F"/>
    <w:rsid w:val="0021571C"/>
    <w:rsid w:val="00225E0B"/>
    <w:rsid w:val="00230EC0"/>
    <w:rsid w:val="0023445C"/>
    <w:rsid w:val="00234994"/>
    <w:rsid w:val="00236772"/>
    <w:rsid w:val="00236B6F"/>
    <w:rsid w:val="002370C8"/>
    <w:rsid w:val="00240943"/>
    <w:rsid w:val="00241FE7"/>
    <w:rsid w:val="002424AE"/>
    <w:rsid w:val="00243E60"/>
    <w:rsid w:val="00244F9F"/>
    <w:rsid w:val="0025319F"/>
    <w:rsid w:val="002533F1"/>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38E8"/>
    <w:rsid w:val="002A5417"/>
    <w:rsid w:val="002A55D1"/>
    <w:rsid w:val="002B2648"/>
    <w:rsid w:val="002B415E"/>
    <w:rsid w:val="002C3922"/>
    <w:rsid w:val="002D072D"/>
    <w:rsid w:val="002F10BB"/>
    <w:rsid w:val="002F5FD0"/>
    <w:rsid w:val="0030157B"/>
    <w:rsid w:val="003056C7"/>
    <w:rsid w:val="00307702"/>
    <w:rsid w:val="00307A3C"/>
    <w:rsid w:val="00307A54"/>
    <w:rsid w:val="00314575"/>
    <w:rsid w:val="003176AE"/>
    <w:rsid w:val="003178AC"/>
    <w:rsid w:val="003252DB"/>
    <w:rsid w:val="0032553B"/>
    <w:rsid w:val="00327F63"/>
    <w:rsid w:val="00345C1F"/>
    <w:rsid w:val="00351789"/>
    <w:rsid w:val="00355D95"/>
    <w:rsid w:val="0036124B"/>
    <w:rsid w:val="00373176"/>
    <w:rsid w:val="003803C2"/>
    <w:rsid w:val="00385999"/>
    <w:rsid w:val="00385B8D"/>
    <w:rsid w:val="00386A03"/>
    <w:rsid w:val="003878D4"/>
    <w:rsid w:val="003934B6"/>
    <w:rsid w:val="003A3DAF"/>
    <w:rsid w:val="003B432F"/>
    <w:rsid w:val="003B4860"/>
    <w:rsid w:val="003B5EEB"/>
    <w:rsid w:val="003B742E"/>
    <w:rsid w:val="003B7786"/>
    <w:rsid w:val="003B7DF7"/>
    <w:rsid w:val="003C4B93"/>
    <w:rsid w:val="003C7DA6"/>
    <w:rsid w:val="003D0B60"/>
    <w:rsid w:val="003D2FFD"/>
    <w:rsid w:val="003D41B3"/>
    <w:rsid w:val="003E135C"/>
    <w:rsid w:val="003E186F"/>
    <w:rsid w:val="003E5A8C"/>
    <w:rsid w:val="003F1DB7"/>
    <w:rsid w:val="003F27B9"/>
    <w:rsid w:val="00400C15"/>
    <w:rsid w:val="0040237C"/>
    <w:rsid w:val="00405C1F"/>
    <w:rsid w:val="00410C72"/>
    <w:rsid w:val="0042010A"/>
    <w:rsid w:val="00424EF9"/>
    <w:rsid w:val="00426663"/>
    <w:rsid w:val="00430F2D"/>
    <w:rsid w:val="00431CC8"/>
    <w:rsid w:val="004328C4"/>
    <w:rsid w:val="00433CCE"/>
    <w:rsid w:val="0044140A"/>
    <w:rsid w:val="0045132F"/>
    <w:rsid w:val="004613F4"/>
    <w:rsid w:val="00464813"/>
    <w:rsid w:val="00472E53"/>
    <w:rsid w:val="004731EB"/>
    <w:rsid w:val="00474AEF"/>
    <w:rsid w:val="004751ED"/>
    <w:rsid w:val="00475238"/>
    <w:rsid w:val="00482B44"/>
    <w:rsid w:val="00484B19"/>
    <w:rsid w:val="00486BB7"/>
    <w:rsid w:val="0049115C"/>
    <w:rsid w:val="00496C09"/>
    <w:rsid w:val="004A018B"/>
    <w:rsid w:val="004A0238"/>
    <w:rsid w:val="004A12F8"/>
    <w:rsid w:val="004B1126"/>
    <w:rsid w:val="004B1F3D"/>
    <w:rsid w:val="004B6B6F"/>
    <w:rsid w:val="004B6F98"/>
    <w:rsid w:val="004C1C9B"/>
    <w:rsid w:val="004D06A3"/>
    <w:rsid w:val="004D2DFA"/>
    <w:rsid w:val="004D3FB3"/>
    <w:rsid w:val="004D4FE4"/>
    <w:rsid w:val="004D58B6"/>
    <w:rsid w:val="004D763B"/>
    <w:rsid w:val="004E1C33"/>
    <w:rsid w:val="004E3398"/>
    <w:rsid w:val="004E3FA9"/>
    <w:rsid w:val="004F0CB0"/>
    <w:rsid w:val="004F5CF7"/>
    <w:rsid w:val="00501D4B"/>
    <w:rsid w:val="00503119"/>
    <w:rsid w:val="00510700"/>
    <w:rsid w:val="00515062"/>
    <w:rsid w:val="0052051D"/>
    <w:rsid w:val="00520C29"/>
    <w:rsid w:val="00524A6E"/>
    <w:rsid w:val="00525040"/>
    <w:rsid w:val="0052511D"/>
    <w:rsid w:val="005272CC"/>
    <w:rsid w:val="00530474"/>
    <w:rsid w:val="00542616"/>
    <w:rsid w:val="005468D6"/>
    <w:rsid w:val="0055103A"/>
    <w:rsid w:val="00555039"/>
    <w:rsid w:val="005659C4"/>
    <w:rsid w:val="00572F82"/>
    <w:rsid w:val="0057300E"/>
    <w:rsid w:val="00576A75"/>
    <w:rsid w:val="005771DD"/>
    <w:rsid w:val="00586167"/>
    <w:rsid w:val="0059488B"/>
    <w:rsid w:val="00595513"/>
    <w:rsid w:val="005A086B"/>
    <w:rsid w:val="005A0FB8"/>
    <w:rsid w:val="005A33F6"/>
    <w:rsid w:val="005A7F9D"/>
    <w:rsid w:val="005B41E5"/>
    <w:rsid w:val="005B429B"/>
    <w:rsid w:val="005C16C5"/>
    <w:rsid w:val="005C7552"/>
    <w:rsid w:val="005D0A81"/>
    <w:rsid w:val="005D3C94"/>
    <w:rsid w:val="005D7AF8"/>
    <w:rsid w:val="005E33C2"/>
    <w:rsid w:val="005F3DEC"/>
    <w:rsid w:val="005F593A"/>
    <w:rsid w:val="005F64EA"/>
    <w:rsid w:val="005F755B"/>
    <w:rsid w:val="00603108"/>
    <w:rsid w:val="006036CD"/>
    <w:rsid w:val="00603E5E"/>
    <w:rsid w:val="00613D0D"/>
    <w:rsid w:val="006206E1"/>
    <w:rsid w:val="00624119"/>
    <w:rsid w:val="006264E5"/>
    <w:rsid w:val="00627F4B"/>
    <w:rsid w:val="006316F9"/>
    <w:rsid w:val="00631B3E"/>
    <w:rsid w:val="00641876"/>
    <w:rsid w:val="00646F0A"/>
    <w:rsid w:val="006536D0"/>
    <w:rsid w:val="00656DE1"/>
    <w:rsid w:val="00665B84"/>
    <w:rsid w:val="00671619"/>
    <w:rsid w:val="00671B9F"/>
    <w:rsid w:val="00671D7C"/>
    <w:rsid w:val="00674BCB"/>
    <w:rsid w:val="006760C9"/>
    <w:rsid w:val="00682274"/>
    <w:rsid w:val="00682DC9"/>
    <w:rsid w:val="006915F2"/>
    <w:rsid w:val="00692374"/>
    <w:rsid w:val="00696E39"/>
    <w:rsid w:val="006972F4"/>
    <w:rsid w:val="006A708B"/>
    <w:rsid w:val="006B280C"/>
    <w:rsid w:val="006B3D3C"/>
    <w:rsid w:val="006C0704"/>
    <w:rsid w:val="006C16A5"/>
    <w:rsid w:val="006C2084"/>
    <w:rsid w:val="006C49D7"/>
    <w:rsid w:val="006C5FB5"/>
    <w:rsid w:val="006C7475"/>
    <w:rsid w:val="006D3A90"/>
    <w:rsid w:val="006D407D"/>
    <w:rsid w:val="006E272D"/>
    <w:rsid w:val="006E6A54"/>
    <w:rsid w:val="006E7C2B"/>
    <w:rsid w:val="006F0E67"/>
    <w:rsid w:val="006F6AC8"/>
    <w:rsid w:val="00700C0C"/>
    <w:rsid w:val="00702873"/>
    <w:rsid w:val="00703D08"/>
    <w:rsid w:val="007040B3"/>
    <w:rsid w:val="00707C89"/>
    <w:rsid w:val="00710210"/>
    <w:rsid w:val="00710A6A"/>
    <w:rsid w:val="00711961"/>
    <w:rsid w:val="00711F2D"/>
    <w:rsid w:val="007160EE"/>
    <w:rsid w:val="00720AA5"/>
    <w:rsid w:val="0072191F"/>
    <w:rsid w:val="0072758B"/>
    <w:rsid w:val="007302FB"/>
    <w:rsid w:val="00730E14"/>
    <w:rsid w:val="00732DE5"/>
    <w:rsid w:val="007431A2"/>
    <w:rsid w:val="0074405F"/>
    <w:rsid w:val="007522E7"/>
    <w:rsid w:val="007548FC"/>
    <w:rsid w:val="00755A90"/>
    <w:rsid w:val="00756C1D"/>
    <w:rsid w:val="00764101"/>
    <w:rsid w:val="007732E8"/>
    <w:rsid w:val="00773BFC"/>
    <w:rsid w:val="007769A3"/>
    <w:rsid w:val="007827E7"/>
    <w:rsid w:val="007844D5"/>
    <w:rsid w:val="00785567"/>
    <w:rsid w:val="00786AFD"/>
    <w:rsid w:val="00787685"/>
    <w:rsid w:val="00791314"/>
    <w:rsid w:val="00793D2C"/>
    <w:rsid w:val="007A03D4"/>
    <w:rsid w:val="007A3790"/>
    <w:rsid w:val="007B109B"/>
    <w:rsid w:val="007B1774"/>
    <w:rsid w:val="007B1DBB"/>
    <w:rsid w:val="007B50BB"/>
    <w:rsid w:val="007B5CBE"/>
    <w:rsid w:val="007B65B9"/>
    <w:rsid w:val="007C4414"/>
    <w:rsid w:val="007C6B69"/>
    <w:rsid w:val="007D32E6"/>
    <w:rsid w:val="007E0439"/>
    <w:rsid w:val="007E63C5"/>
    <w:rsid w:val="007E74E7"/>
    <w:rsid w:val="007E7C47"/>
    <w:rsid w:val="007F0B10"/>
    <w:rsid w:val="007F6A7A"/>
    <w:rsid w:val="00802319"/>
    <w:rsid w:val="008112C9"/>
    <w:rsid w:val="00814C86"/>
    <w:rsid w:val="00816567"/>
    <w:rsid w:val="00823F36"/>
    <w:rsid w:val="00824F74"/>
    <w:rsid w:val="00830D19"/>
    <w:rsid w:val="00831805"/>
    <w:rsid w:val="00843F65"/>
    <w:rsid w:val="00852311"/>
    <w:rsid w:val="00853C9E"/>
    <w:rsid w:val="00855A67"/>
    <w:rsid w:val="0085622E"/>
    <w:rsid w:val="00857C06"/>
    <w:rsid w:val="00864482"/>
    <w:rsid w:val="00872288"/>
    <w:rsid w:val="008725FB"/>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362C"/>
    <w:rsid w:val="008C3F1C"/>
    <w:rsid w:val="008C554F"/>
    <w:rsid w:val="008D167B"/>
    <w:rsid w:val="008D2980"/>
    <w:rsid w:val="008D448F"/>
    <w:rsid w:val="008D48DA"/>
    <w:rsid w:val="008D7CDA"/>
    <w:rsid w:val="008E0D46"/>
    <w:rsid w:val="008F005C"/>
    <w:rsid w:val="008F1BCA"/>
    <w:rsid w:val="009026D0"/>
    <w:rsid w:val="00911615"/>
    <w:rsid w:val="00914B76"/>
    <w:rsid w:val="00921B5D"/>
    <w:rsid w:val="00941C30"/>
    <w:rsid w:val="00943595"/>
    <w:rsid w:val="00950661"/>
    <w:rsid w:val="009510DC"/>
    <w:rsid w:val="0095600E"/>
    <w:rsid w:val="00956EAF"/>
    <w:rsid w:val="00960FCE"/>
    <w:rsid w:val="00963C9E"/>
    <w:rsid w:val="009700A2"/>
    <w:rsid w:val="00970273"/>
    <w:rsid w:val="0097366F"/>
    <w:rsid w:val="00980672"/>
    <w:rsid w:val="009944D2"/>
    <w:rsid w:val="009973D9"/>
    <w:rsid w:val="009A0C1C"/>
    <w:rsid w:val="009A28E5"/>
    <w:rsid w:val="009B50E3"/>
    <w:rsid w:val="009B7C11"/>
    <w:rsid w:val="009C1D5F"/>
    <w:rsid w:val="009C1F81"/>
    <w:rsid w:val="009C30BE"/>
    <w:rsid w:val="009D7393"/>
    <w:rsid w:val="009D7775"/>
    <w:rsid w:val="009E1F73"/>
    <w:rsid w:val="009E558C"/>
    <w:rsid w:val="009E6C35"/>
    <w:rsid w:val="009F0715"/>
    <w:rsid w:val="009F1518"/>
    <w:rsid w:val="009F1529"/>
    <w:rsid w:val="009F18C5"/>
    <w:rsid w:val="009F18D5"/>
    <w:rsid w:val="00A028CE"/>
    <w:rsid w:val="00A039AF"/>
    <w:rsid w:val="00A0795A"/>
    <w:rsid w:val="00A11961"/>
    <w:rsid w:val="00A22E97"/>
    <w:rsid w:val="00A24FFF"/>
    <w:rsid w:val="00A2685C"/>
    <w:rsid w:val="00A26DC4"/>
    <w:rsid w:val="00A2783C"/>
    <w:rsid w:val="00A328B8"/>
    <w:rsid w:val="00A432FF"/>
    <w:rsid w:val="00A45BBD"/>
    <w:rsid w:val="00A520DA"/>
    <w:rsid w:val="00A523D8"/>
    <w:rsid w:val="00A53CAB"/>
    <w:rsid w:val="00A56EF8"/>
    <w:rsid w:val="00A62657"/>
    <w:rsid w:val="00A63310"/>
    <w:rsid w:val="00A7304D"/>
    <w:rsid w:val="00A7500D"/>
    <w:rsid w:val="00A75BA4"/>
    <w:rsid w:val="00A76FAC"/>
    <w:rsid w:val="00A94B87"/>
    <w:rsid w:val="00A957DA"/>
    <w:rsid w:val="00A96CB0"/>
    <w:rsid w:val="00AA16F7"/>
    <w:rsid w:val="00AA6F6D"/>
    <w:rsid w:val="00AC291F"/>
    <w:rsid w:val="00AC3F5A"/>
    <w:rsid w:val="00AC458B"/>
    <w:rsid w:val="00AC4D68"/>
    <w:rsid w:val="00AC51F0"/>
    <w:rsid w:val="00AC5A4D"/>
    <w:rsid w:val="00AD6304"/>
    <w:rsid w:val="00AE1613"/>
    <w:rsid w:val="00AE1C4C"/>
    <w:rsid w:val="00AF2B53"/>
    <w:rsid w:val="00AF4BBA"/>
    <w:rsid w:val="00AF790F"/>
    <w:rsid w:val="00B016DE"/>
    <w:rsid w:val="00B05272"/>
    <w:rsid w:val="00B07C95"/>
    <w:rsid w:val="00B10539"/>
    <w:rsid w:val="00B1304A"/>
    <w:rsid w:val="00B15475"/>
    <w:rsid w:val="00B1666F"/>
    <w:rsid w:val="00B212C8"/>
    <w:rsid w:val="00B23095"/>
    <w:rsid w:val="00B24145"/>
    <w:rsid w:val="00B25393"/>
    <w:rsid w:val="00B2673F"/>
    <w:rsid w:val="00B273BB"/>
    <w:rsid w:val="00B309AC"/>
    <w:rsid w:val="00B309DD"/>
    <w:rsid w:val="00B345E0"/>
    <w:rsid w:val="00B3528B"/>
    <w:rsid w:val="00B43944"/>
    <w:rsid w:val="00B47EC5"/>
    <w:rsid w:val="00B50D4D"/>
    <w:rsid w:val="00B53219"/>
    <w:rsid w:val="00B53C31"/>
    <w:rsid w:val="00B5793F"/>
    <w:rsid w:val="00B618CE"/>
    <w:rsid w:val="00B62CC5"/>
    <w:rsid w:val="00B72472"/>
    <w:rsid w:val="00B75F75"/>
    <w:rsid w:val="00B775F0"/>
    <w:rsid w:val="00B804F3"/>
    <w:rsid w:val="00B8211F"/>
    <w:rsid w:val="00B8337B"/>
    <w:rsid w:val="00B8470E"/>
    <w:rsid w:val="00B87E97"/>
    <w:rsid w:val="00B90394"/>
    <w:rsid w:val="00B9344D"/>
    <w:rsid w:val="00B93B44"/>
    <w:rsid w:val="00B94709"/>
    <w:rsid w:val="00B9577C"/>
    <w:rsid w:val="00BA6509"/>
    <w:rsid w:val="00BA7A3D"/>
    <w:rsid w:val="00BB3F8A"/>
    <w:rsid w:val="00BB5F8A"/>
    <w:rsid w:val="00BC11D2"/>
    <w:rsid w:val="00BC20D6"/>
    <w:rsid w:val="00BC7305"/>
    <w:rsid w:val="00BD19C5"/>
    <w:rsid w:val="00BD2AF9"/>
    <w:rsid w:val="00BE01CD"/>
    <w:rsid w:val="00BE0260"/>
    <w:rsid w:val="00BE2333"/>
    <w:rsid w:val="00BE7D55"/>
    <w:rsid w:val="00BF0343"/>
    <w:rsid w:val="00BF3348"/>
    <w:rsid w:val="00BF687D"/>
    <w:rsid w:val="00C0548C"/>
    <w:rsid w:val="00C12408"/>
    <w:rsid w:val="00C13A0D"/>
    <w:rsid w:val="00C166FB"/>
    <w:rsid w:val="00C176F9"/>
    <w:rsid w:val="00C2256E"/>
    <w:rsid w:val="00C22CA2"/>
    <w:rsid w:val="00C322B1"/>
    <w:rsid w:val="00C326F8"/>
    <w:rsid w:val="00C41E3F"/>
    <w:rsid w:val="00C50411"/>
    <w:rsid w:val="00C51217"/>
    <w:rsid w:val="00C522FB"/>
    <w:rsid w:val="00C5604B"/>
    <w:rsid w:val="00C561F0"/>
    <w:rsid w:val="00C60903"/>
    <w:rsid w:val="00C6276B"/>
    <w:rsid w:val="00C633E4"/>
    <w:rsid w:val="00C63A9A"/>
    <w:rsid w:val="00C63C2A"/>
    <w:rsid w:val="00C65CC5"/>
    <w:rsid w:val="00C66CEB"/>
    <w:rsid w:val="00C67F77"/>
    <w:rsid w:val="00C73A90"/>
    <w:rsid w:val="00C74049"/>
    <w:rsid w:val="00C7504F"/>
    <w:rsid w:val="00C840F5"/>
    <w:rsid w:val="00C8464C"/>
    <w:rsid w:val="00C86A80"/>
    <w:rsid w:val="00C86B7A"/>
    <w:rsid w:val="00C90D39"/>
    <w:rsid w:val="00C935F2"/>
    <w:rsid w:val="00C94BC4"/>
    <w:rsid w:val="00C97714"/>
    <w:rsid w:val="00CA1167"/>
    <w:rsid w:val="00CA2A03"/>
    <w:rsid w:val="00CA3BDB"/>
    <w:rsid w:val="00CA56B5"/>
    <w:rsid w:val="00CB0B9D"/>
    <w:rsid w:val="00CB1394"/>
    <w:rsid w:val="00CB50E9"/>
    <w:rsid w:val="00CB5CE8"/>
    <w:rsid w:val="00CB5FA1"/>
    <w:rsid w:val="00CB6753"/>
    <w:rsid w:val="00CB7BF0"/>
    <w:rsid w:val="00CC3300"/>
    <w:rsid w:val="00CD054C"/>
    <w:rsid w:val="00CD0C9C"/>
    <w:rsid w:val="00CD1F26"/>
    <w:rsid w:val="00CD565D"/>
    <w:rsid w:val="00CD6E4D"/>
    <w:rsid w:val="00CE56AD"/>
    <w:rsid w:val="00CE61BA"/>
    <w:rsid w:val="00CE6788"/>
    <w:rsid w:val="00CE70E7"/>
    <w:rsid w:val="00CF067D"/>
    <w:rsid w:val="00D03AE9"/>
    <w:rsid w:val="00D03FA8"/>
    <w:rsid w:val="00D04C79"/>
    <w:rsid w:val="00D06F70"/>
    <w:rsid w:val="00D14E7F"/>
    <w:rsid w:val="00D20370"/>
    <w:rsid w:val="00D20510"/>
    <w:rsid w:val="00D24745"/>
    <w:rsid w:val="00D30C3B"/>
    <w:rsid w:val="00D41A0A"/>
    <w:rsid w:val="00D4243A"/>
    <w:rsid w:val="00D4406B"/>
    <w:rsid w:val="00D5024D"/>
    <w:rsid w:val="00D54DEC"/>
    <w:rsid w:val="00D5511F"/>
    <w:rsid w:val="00D57532"/>
    <w:rsid w:val="00D630BA"/>
    <w:rsid w:val="00D654A5"/>
    <w:rsid w:val="00D70AD7"/>
    <w:rsid w:val="00D746B2"/>
    <w:rsid w:val="00D84132"/>
    <w:rsid w:val="00D8425C"/>
    <w:rsid w:val="00D84281"/>
    <w:rsid w:val="00D876FC"/>
    <w:rsid w:val="00D96AC2"/>
    <w:rsid w:val="00DA44AB"/>
    <w:rsid w:val="00DA45A1"/>
    <w:rsid w:val="00DB3302"/>
    <w:rsid w:val="00DB43E8"/>
    <w:rsid w:val="00DC00F5"/>
    <w:rsid w:val="00DD1D0F"/>
    <w:rsid w:val="00DD6B90"/>
    <w:rsid w:val="00DE0BF9"/>
    <w:rsid w:val="00DE0C2B"/>
    <w:rsid w:val="00DE1B0F"/>
    <w:rsid w:val="00DF16DB"/>
    <w:rsid w:val="00DF3C96"/>
    <w:rsid w:val="00DF6F9D"/>
    <w:rsid w:val="00E06880"/>
    <w:rsid w:val="00E06FBC"/>
    <w:rsid w:val="00E071A4"/>
    <w:rsid w:val="00E1551D"/>
    <w:rsid w:val="00E16A75"/>
    <w:rsid w:val="00E17A12"/>
    <w:rsid w:val="00E22992"/>
    <w:rsid w:val="00E2404E"/>
    <w:rsid w:val="00E25260"/>
    <w:rsid w:val="00E3263C"/>
    <w:rsid w:val="00E32CCD"/>
    <w:rsid w:val="00E37D1E"/>
    <w:rsid w:val="00E45CF0"/>
    <w:rsid w:val="00E504F3"/>
    <w:rsid w:val="00E52EF8"/>
    <w:rsid w:val="00E53516"/>
    <w:rsid w:val="00E5362D"/>
    <w:rsid w:val="00E661E8"/>
    <w:rsid w:val="00E676B7"/>
    <w:rsid w:val="00E700E5"/>
    <w:rsid w:val="00E7046A"/>
    <w:rsid w:val="00E714FE"/>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293F"/>
    <w:rsid w:val="00EE5F1F"/>
    <w:rsid w:val="00EF4C76"/>
    <w:rsid w:val="00F01714"/>
    <w:rsid w:val="00F03B49"/>
    <w:rsid w:val="00F060D7"/>
    <w:rsid w:val="00F10387"/>
    <w:rsid w:val="00F15BE2"/>
    <w:rsid w:val="00F22015"/>
    <w:rsid w:val="00F22E92"/>
    <w:rsid w:val="00F25A97"/>
    <w:rsid w:val="00F31596"/>
    <w:rsid w:val="00F31D83"/>
    <w:rsid w:val="00F41477"/>
    <w:rsid w:val="00F4495A"/>
    <w:rsid w:val="00F46A3B"/>
    <w:rsid w:val="00F47505"/>
    <w:rsid w:val="00F53943"/>
    <w:rsid w:val="00F542A4"/>
    <w:rsid w:val="00F54B9A"/>
    <w:rsid w:val="00F57652"/>
    <w:rsid w:val="00F601EA"/>
    <w:rsid w:val="00F62A15"/>
    <w:rsid w:val="00F65A49"/>
    <w:rsid w:val="00F7541F"/>
    <w:rsid w:val="00F81C67"/>
    <w:rsid w:val="00F87489"/>
    <w:rsid w:val="00F91594"/>
    <w:rsid w:val="00FA0651"/>
    <w:rsid w:val="00FA32A2"/>
    <w:rsid w:val="00FA6BA2"/>
    <w:rsid w:val="00FA7246"/>
    <w:rsid w:val="00FA7703"/>
    <w:rsid w:val="00FB011C"/>
    <w:rsid w:val="00FB1AED"/>
    <w:rsid w:val="00FB4C04"/>
    <w:rsid w:val="00FB69A1"/>
    <w:rsid w:val="00FC12A1"/>
    <w:rsid w:val="00FC3EFD"/>
    <w:rsid w:val="00FD3247"/>
    <w:rsid w:val="00FD77B7"/>
    <w:rsid w:val="00FE23D1"/>
    <w:rsid w:val="00FE5845"/>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5404">
      <w:bodyDiv w:val="1"/>
      <w:marLeft w:val="0"/>
      <w:marRight w:val="0"/>
      <w:marTop w:val="0"/>
      <w:marBottom w:val="0"/>
      <w:divBdr>
        <w:top w:val="none" w:sz="0" w:space="0" w:color="auto"/>
        <w:left w:val="none" w:sz="0" w:space="0" w:color="auto"/>
        <w:bottom w:val="none" w:sz="0" w:space="0" w:color="auto"/>
        <w:right w:val="none" w:sz="0" w:space="0" w:color="auto"/>
      </w:divBdr>
    </w:div>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FBEA-90E9-40F6-AA53-E80205A2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rsmith</cp:lastModifiedBy>
  <cp:revision>6</cp:revision>
  <cp:lastPrinted>2017-02-17T13:17:00Z</cp:lastPrinted>
  <dcterms:created xsi:type="dcterms:W3CDTF">2017-02-02T20:30:00Z</dcterms:created>
  <dcterms:modified xsi:type="dcterms:W3CDTF">2017-02-17T13:18:00Z</dcterms:modified>
</cp:coreProperties>
</file>