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2349" w14:textId="2657A160" w:rsidR="002E244F" w:rsidRPr="00AB42FD" w:rsidRDefault="002E244F" w:rsidP="00524D95">
      <w:pPr>
        <w:spacing w:line="360" w:lineRule="auto"/>
        <w:ind w:left="2160" w:firstLine="720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REGULAR MEETING OF SUPERVISO</w:t>
      </w:r>
      <w:r w:rsidR="00A959FF">
        <w:rPr>
          <w:b/>
          <w:sz w:val="22"/>
          <w:szCs w:val="22"/>
        </w:rPr>
        <w:t>RS</w:t>
      </w:r>
    </w:p>
    <w:p w14:paraId="6B6BB4FB" w14:textId="12148BFC" w:rsidR="002E244F" w:rsidRPr="00AB42FD" w:rsidRDefault="002E244F" w:rsidP="00CD2AA4">
      <w:pPr>
        <w:spacing w:line="360" w:lineRule="auto"/>
        <w:jc w:val="center"/>
        <w:rPr>
          <w:b/>
          <w:sz w:val="22"/>
          <w:szCs w:val="22"/>
        </w:rPr>
      </w:pPr>
      <w:r w:rsidRPr="00AB42FD">
        <w:rPr>
          <w:b/>
          <w:sz w:val="22"/>
          <w:szCs w:val="22"/>
        </w:rPr>
        <w:t>RANGER DRAINAGE DISTRICT</w:t>
      </w:r>
    </w:p>
    <w:p w14:paraId="165E76FD" w14:textId="689EC0F0" w:rsidR="00A919E1" w:rsidRPr="00AB42FD" w:rsidRDefault="00CD2AA4" w:rsidP="00CD2AA4">
      <w:pPr>
        <w:spacing w:line="36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105004">
        <w:rPr>
          <w:b/>
          <w:sz w:val="22"/>
          <w:szCs w:val="22"/>
        </w:rPr>
        <w:t>JANUARY 11</w:t>
      </w:r>
      <w:r>
        <w:rPr>
          <w:b/>
          <w:sz w:val="22"/>
          <w:szCs w:val="22"/>
        </w:rPr>
        <w:t>, 202</w:t>
      </w:r>
      <w:r w:rsidR="00105004">
        <w:rPr>
          <w:b/>
          <w:sz w:val="22"/>
          <w:szCs w:val="22"/>
        </w:rPr>
        <w:t>3</w:t>
      </w:r>
    </w:p>
    <w:p w14:paraId="02259A2A" w14:textId="754A7E1B" w:rsidR="00E43AFE" w:rsidRPr="00346310" w:rsidRDefault="000207B9" w:rsidP="00E43AFE">
      <w:pPr>
        <w:spacing w:line="36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52CEFDEF" w14:textId="0BBE6C05" w:rsidR="002E244F" w:rsidRDefault="002E244F" w:rsidP="000207B9">
      <w:pPr>
        <w:spacing w:line="360" w:lineRule="auto"/>
        <w:ind w:firstLine="720"/>
        <w:jc w:val="both"/>
      </w:pPr>
      <w:r>
        <w:t>The regular meeting of the Ranger Drain</w:t>
      </w:r>
      <w:r w:rsidR="003910AE">
        <w:t xml:space="preserve">age District was held on </w:t>
      </w:r>
      <w:r w:rsidR="00105004">
        <w:t>January</w:t>
      </w:r>
      <w:r w:rsidR="00177B90">
        <w:t xml:space="preserve"> </w:t>
      </w:r>
      <w:r w:rsidR="00105004">
        <w:t>11</w:t>
      </w:r>
      <w:r w:rsidR="00D95871">
        <w:t xml:space="preserve">, </w:t>
      </w:r>
      <w:r w:rsidR="00F659B0">
        <w:t>202</w:t>
      </w:r>
      <w:r w:rsidR="00105004">
        <w:t>3</w:t>
      </w:r>
      <w:r w:rsidR="00F659B0">
        <w:t>,</w:t>
      </w:r>
      <w:r>
        <w:t xml:space="preserve"> at</w:t>
      </w:r>
      <w:r w:rsidR="003910AE">
        <w:rPr>
          <w:color w:val="000000" w:themeColor="text1"/>
        </w:rPr>
        <w:t xml:space="preserve"> </w:t>
      </w:r>
      <w:r w:rsidR="00105004">
        <w:rPr>
          <w:color w:val="000000" w:themeColor="text1"/>
        </w:rPr>
        <w:t>6</w:t>
      </w:r>
      <w:r w:rsidR="00C9252C">
        <w:rPr>
          <w:color w:val="000000" w:themeColor="text1"/>
        </w:rPr>
        <w:t>:00</w:t>
      </w:r>
      <w:r>
        <w:rPr>
          <w:color w:val="000000" w:themeColor="text1"/>
        </w:rPr>
        <w:t xml:space="preserve"> P.M</w:t>
      </w:r>
      <w:r w:rsidR="00241892" w:rsidRPr="00241892">
        <w:t>.</w:t>
      </w:r>
      <w:r w:rsidR="00001F20">
        <w:t xml:space="preserve"> </w:t>
      </w:r>
      <w:r>
        <w:t>at the</w:t>
      </w:r>
      <w:r w:rsidR="00001F20">
        <w:t xml:space="preserve"> </w:t>
      </w:r>
      <w:r>
        <w:t xml:space="preserve">District office located at 19950 Nugent Street, Orlando Florida 32833.  Present were </w:t>
      </w:r>
      <w:r w:rsidR="00E23F85">
        <w:t>Supervisors</w:t>
      </w:r>
      <w:r w:rsidR="00D95871">
        <w:t xml:space="preserve"> </w:t>
      </w:r>
      <w:r w:rsidR="00302114">
        <w:t>Dave Mauck</w:t>
      </w:r>
      <w:r w:rsidR="00C74251">
        <w:t xml:space="preserve">, </w:t>
      </w:r>
      <w:r>
        <w:t>Russ Beyersdorf</w:t>
      </w:r>
      <w:r w:rsidR="00C74251">
        <w:t xml:space="preserve"> and Mike Nolan.</w:t>
      </w:r>
      <w:r w:rsidR="00890C27">
        <w:t xml:space="preserve"> </w:t>
      </w:r>
      <w:r w:rsidR="00C9252C">
        <w:t>Also</w:t>
      </w:r>
      <w:r w:rsidR="00890C27">
        <w:t xml:space="preserve"> present were </w:t>
      </w:r>
      <w:r w:rsidR="00C9252C">
        <w:t xml:space="preserve">Consultants, </w:t>
      </w:r>
      <w:r w:rsidR="00890C27">
        <w:t xml:space="preserve">Wilson </w:t>
      </w:r>
      <w:proofErr w:type="gramStart"/>
      <w:r w:rsidR="00890C27">
        <w:t>Way</w:t>
      </w:r>
      <w:proofErr w:type="gramEnd"/>
      <w:r w:rsidR="00105004">
        <w:t xml:space="preserve"> and </w:t>
      </w:r>
      <w:r w:rsidR="0052549E">
        <w:t>Seth Behn</w:t>
      </w:r>
      <w:r w:rsidR="00105004">
        <w:t>.</w:t>
      </w:r>
      <w:r w:rsidR="00C74251">
        <w:t xml:space="preserve"> There w</w:t>
      </w:r>
      <w:r w:rsidR="00C9252C">
        <w:t>as</w:t>
      </w:r>
      <w:r w:rsidR="00C74251">
        <w:t xml:space="preserve"> </w:t>
      </w:r>
      <w:r w:rsidR="00C9252C">
        <w:t>1</w:t>
      </w:r>
      <w:r w:rsidR="005F0D76">
        <w:t xml:space="preserve"> </w:t>
      </w:r>
      <w:r w:rsidR="00890C27">
        <w:t>landowner</w:t>
      </w:r>
      <w:r w:rsidR="00C74251">
        <w:t xml:space="preserve"> </w:t>
      </w:r>
      <w:r w:rsidR="00E056AF">
        <w:t>in attendance</w:t>
      </w:r>
      <w:r w:rsidR="005F0D76">
        <w:t xml:space="preserve">. </w:t>
      </w:r>
      <w:r w:rsidR="00EA01E0">
        <w:t xml:space="preserve"> </w:t>
      </w:r>
      <w:r>
        <w:t xml:space="preserve"> </w:t>
      </w:r>
    </w:p>
    <w:p w14:paraId="56ADF3DD" w14:textId="77777777" w:rsidR="00A919E1" w:rsidRPr="00E273DF" w:rsidRDefault="00A919E1" w:rsidP="002E244F">
      <w:pPr>
        <w:spacing w:line="360" w:lineRule="auto"/>
        <w:jc w:val="both"/>
        <w:rPr>
          <w:sz w:val="16"/>
          <w:szCs w:val="16"/>
        </w:rPr>
      </w:pPr>
    </w:p>
    <w:p w14:paraId="69F0A9EA" w14:textId="77777777" w:rsidR="002E244F" w:rsidRDefault="002E244F" w:rsidP="00B81D0D">
      <w:pPr>
        <w:spacing w:line="360" w:lineRule="auto"/>
        <w:jc w:val="both"/>
        <w:rPr>
          <w:b/>
        </w:rPr>
      </w:pPr>
      <w:r>
        <w:rPr>
          <w:b/>
        </w:rPr>
        <w:t>CONSENT AGENDA</w:t>
      </w:r>
    </w:p>
    <w:p w14:paraId="69521F72" w14:textId="39AC9515" w:rsidR="00044F9C" w:rsidRDefault="002E244F" w:rsidP="00105004">
      <w:pPr>
        <w:spacing w:line="360" w:lineRule="auto"/>
        <w:jc w:val="both"/>
      </w:pPr>
      <w:r>
        <w:t xml:space="preserve">   </w:t>
      </w:r>
      <w:r>
        <w:tab/>
        <w:t xml:space="preserve">  Treasurer’s report, Regul</w:t>
      </w:r>
      <w:r w:rsidR="003910AE">
        <w:t>ar Meeting minutes of</w:t>
      </w:r>
      <w:r w:rsidR="007464DD">
        <w:t xml:space="preserve"> </w:t>
      </w:r>
      <w:r w:rsidR="00105004">
        <w:t>December</w:t>
      </w:r>
      <w:r w:rsidR="00C9252C">
        <w:t xml:space="preserve"> </w:t>
      </w:r>
      <w:r w:rsidR="00105004">
        <w:t>7</w:t>
      </w:r>
      <w:r>
        <w:t>,</w:t>
      </w:r>
      <w:r w:rsidR="00D25C71">
        <w:t xml:space="preserve"> </w:t>
      </w:r>
      <w:r>
        <w:t>20</w:t>
      </w:r>
      <w:r w:rsidR="002D3D02">
        <w:t>2</w:t>
      </w:r>
      <w:r w:rsidR="00105004">
        <w:t>3</w:t>
      </w:r>
      <w:r>
        <w:t xml:space="preserve">; driveway </w:t>
      </w:r>
      <w:r w:rsidR="00285F60">
        <w:t>permits,</w:t>
      </w:r>
      <w:r>
        <w:t xml:space="preserve"> and “other” permits were approved as submitted.  The disbursements were authorized</w:t>
      </w:r>
      <w:r w:rsidR="00D82CFD">
        <w:t>.</w:t>
      </w:r>
    </w:p>
    <w:p w14:paraId="622A6206" w14:textId="0EFF6C01" w:rsidR="00606E6A" w:rsidRDefault="00606E6A" w:rsidP="00A875D7">
      <w:pPr>
        <w:spacing w:line="360" w:lineRule="auto"/>
        <w:jc w:val="both"/>
      </w:pPr>
    </w:p>
    <w:p w14:paraId="5F2C0AAA" w14:textId="198FD1C1" w:rsidR="00C9252C" w:rsidRDefault="00C9252C" w:rsidP="00A875D7">
      <w:pPr>
        <w:spacing w:line="360" w:lineRule="auto"/>
        <w:jc w:val="both"/>
        <w:rPr>
          <w:b/>
          <w:bCs/>
        </w:rPr>
      </w:pPr>
      <w:r>
        <w:rPr>
          <w:b/>
          <w:bCs/>
        </w:rPr>
        <w:t>VACATE</w:t>
      </w:r>
      <w:r w:rsidR="004D7F33" w:rsidRPr="004D7F33">
        <w:rPr>
          <w:b/>
          <w:bCs/>
        </w:rPr>
        <w:t xml:space="preserve"> REQUEST – </w:t>
      </w:r>
      <w:r w:rsidR="00105004">
        <w:rPr>
          <w:b/>
          <w:bCs/>
        </w:rPr>
        <w:t>PEABODY STREET, James Dunkelberger</w:t>
      </w:r>
    </w:p>
    <w:p w14:paraId="7FF007AD" w14:textId="231ACC70" w:rsidR="007C7C45" w:rsidRDefault="004D7F33" w:rsidP="00A875D7">
      <w:pPr>
        <w:spacing w:line="360" w:lineRule="auto"/>
        <w:jc w:val="both"/>
      </w:pPr>
      <w:r>
        <w:rPr>
          <w:b/>
          <w:bCs/>
        </w:rPr>
        <w:tab/>
      </w:r>
      <w:r w:rsidR="00105004" w:rsidRPr="00105004">
        <w:t xml:space="preserve">Vacate request </w:t>
      </w:r>
      <w:r w:rsidR="00105004">
        <w:t xml:space="preserve">30’ Drainage Easement Vacate along the south side of the West 180’ Tract 103. Unit 2A Peabody. </w:t>
      </w:r>
      <w:r w:rsidR="004D10C0">
        <w:t>The homeowner is now required to submit their request to Orange County for the final approval and recording.</w:t>
      </w:r>
      <w:r w:rsidRPr="004D7F33">
        <w:t xml:space="preserve"> </w:t>
      </w:r>
    </w:p>
    <w:p w14:paraId="5621B65C" w14:textId="77777777" w:rsidR="00A20865" w:rsidRDefault="00A20865" w:rsidP="00A875D7">
      <w:pPr>
        <w:spacing w:line="360" w:lineRule="auto"/>
        <w:jc w:val="both"/>
      </w:pPr>
    </w:p>
    <w:p w14:paraId="31AFE782" w14:textId="665DC0CF" w:rsidR="00A20865" w:rsidRDefault="00A20865" w:rsidP="00A875D7">
      <w:pPr>
        <w:spacing w:line="360" w:lineRule="auto"/>
        <w:jc w:val="both"/>
        <w:rPr>
          <w:b/>
          <w:bCs/>
        </w:rPr>
      </w:pPr>
      <w:r>
        <w:rPr>
          <w:b/>
          <w:bCs/>
        </w:rPr>
        <w:t>POWERLINE EASEMENT CLEANUP BEHIND HOMES ON NEWBY STREET</w:t>
      </w:r>
    </w:p>
    <w:p w14:paraId="35BAB9CA" w14:textId="21984317" w:rsidR="00A20865" w:rsidRDefault="00A20865" w:rsidP="00A875D7">
      <w:pPr>
        <w:spacing w:line="360" w:lineRule="auto"/>
        <w:jc w:val="both"/>
      </w:pPr>
      <w:r>
        <w:rPr>
          <w:b/>
          <w:bCs/>
        </w:rPr>
        <w:tab/>
      </w:r>
      <w:r w:rsidR="00AC287B" w:rsidRPr="00AC287B">
        <w:t>OUC</w:t>
      </w:r>
      <w:r w:rsidR="00AC287B">
        <w:t xml:space="preserve"> has completed clean out of the easements behind the homes north of Newby Street to allow for better drainage.</w:t>
      </w:r>
    </w:p>
    <w:p w14:paraId="6952910F" w14:textId="7B682DF7" w:rsidR="00AF2C34" w:rsidRDefault="00AF2C34" w:rsidP="00A875D7">
      <w:pPr>
        <w:spacing w:line="360" w:lineRule="auto"/>
        <w:jc w:val="both"/>
      </w:pPr>
      <w:r>
        <w:t xml:space="preserve">     </w:t>
      </w:r>
    </w:p>
    <w:p w14:paraId="66B85AFC" w14:textId="64F03C9E" w:rsidR="00AF2C34" w:rsidRDefault="00AF2C34" w:rsidP="00A875D7">
      <w:pPr>
        <w:spacing w:line="360" w:lineRule="auto"/>
        <w:jc w:val="both"/>
        <w:rPr>
          <w:b/>
          <w:bCs/>
        </w:rPr>
      </w:pPr>
      <w:r w:rsidRPr="00AF2C34">
        <w:rPr>
          <w:b/>
          <w:bCs/>
        </w:rPr>
        <w:t xml:space="preserve">UNPERMITTED PIPE – CANAL 1 </w:t>
      </w:r>
    </w:p>
    <w:p w14:paraId="6F526C7C" w14:textId="122B9D66" w:rsidR="00AF2C34" w:rsidRDefault="00AF2C34" w:rsidP="00A875D7">
      <w:pPr>
        <w:spacing w:line="360" w:lineRule="auto"/>
        <w:jc w:val="both"/>
      </w:pPr>
      <w:r>
        <w:t xml:space="preserve">     An unpermitted/illegal pipe was installed from the residence</w:t>
      </w:r>
      <w:r w:rsidR="00EE6938">
        <w:t xml:space="preserve"> back yard</w:t>
      </w:r>
      <w:r>
        <w:t xml:space="preserve"> at 20773 Starry Street into Canal 1.  District Legal Counsel notified the homeowner that the pipe </w:t>
      </w:r>
      <w:r w:rsidR="00EE6938">
        <w:t>must</w:t>
      </w:r>
      <w:r>
        <w:t xml:space="preserve"> be removed.  </w:t>
      </w:r>
    </w:p>
    <w:p w14:paraId="7576AA5E" w14:textId="77777777" w:rsidR="0071568B" w:rsidRDefault="00AF2C34" w:rsidP="00A875D7">
      <w:pPr>
        <w:spacing w:line="360" w:lineRule="auto"/>
        <w:jc w:val="both"/>
      </w:pPr>
      <w:r>
        <w:t xml:space="preserve">     To the east of this address at 20801 Starry St. a similar situation.  The homeowner has constructed a ditch leading out to the secondary easement to the north </w:t>
      </w:r>
      <w:proofErr w:type="gramStart"/>
      <w:r>
        <w:t>and also</w:t>
      </w:r>
      <w:proofErr w:type="gramEnd"/>
      <w:r>
        <w:t xml:space="preserve"> impacts another lot.  Legal Counsel will send a letter to the homeowner at 20801 Starry St. and the owner</w:t>
      </w:r>
      <w:r w:rsidR="00EE6938">
        <w:t xml:space="preserve"> </w:t>
      </w:r>
      <w:r>
        <w:t>of lot 89 on Sheldon St.</w:t>
      </w:r>
      <w:r w:rsidR="00EE6938">
        <w:t>( PPM Capital)</w:t>
      </w:r>
      <w:r>
        <w:t xml:space="preserve"> notifying them that </w:t>
      </w:r>
      <w:r w:rsidR="00EE6938">
        <w:t>the ditch that was dug will be filled in by the District and no future drainage can impact the secondary easement directly.  All storm</w:t>
      </w:r>
    </w:p>
    <w:p w14:paraId="540A42CA" w14:textId="6472D5F3" w:rsidR="00AF2C34" w:rsidRPr="00AF2C34" w:rsidRDefault="0071568B" w:rsidP="00A875D7">
      <w:pPr>
        <w:spacing w:line="360" w:lineRule="auto"/>
        <w:jc w:val="both"/>
      </w:pPr>
      <w:r>
        <w:t>+</w:t>
      </w:r>
      <w:r w:rsidR="00EE6938">
        <w:t xml:space="preserve">water must drain to the street, through the front swale to the easement which allows the water to filter out before </w:t>
      </w:r>
      <w:proofErr w:type="gramStart"/>
      <w:r w:rsidR="00EE6938">
        <w:t>entering into</w:t>
      </w:r>
      <w:proofErr w:type="gramEnd"/>
      <w:r w:rsidR="00EE6938">
        <w:t xml:space="preserve"> the major canals.</w:t>
      </w:r>
    </w:p>
    <w:p w14:paraId="5CA70AA5" w14:textId="0F503650" w:rsidR="00A20865" w:rsidRDefault="00A20865" w:rsidP="00A875D7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32927344" w14:textId="2137C530" w:rsidR="007C7C45" w:rsidRPr="004D46BC" w:rsidRDefault="00A20865" w:rsidP="00A875D7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</w:p>
    <w:p w14:paraId="347E80A2" w14:textId="45394B1D" w:rsidR="002A3AEF" w:rsidRDefault="004D46BC" w:rsidP="00A378A7">
      <w:pPr>
        <w:spacing w:line="360" w:lineRule="auto"/>
        <w:jc w:val="both"/>
      </w:pPr>
      <w:r>
        <w:t xml:space="preserve">               </w:t>
      </w:r>
      <w:r w:rsidR="007C7C45">
        <w:t>There being no further business the meeting was adjourned at 7:</w:t>
      </w:r>
      <w:r w:rsidR="00105004">
        <w:t>23</w:t>
      </w:r>
      <w:r w:rsidR="007C7C45">
        <w:t xml:space="preserve"> P.M.</w:t>
      </w:r>
    </w:p>
    <w:p w14:paraId="14B8292D" w14:textId="77777777" w:rsidR="002A3AEF" w:rsidRDefault="002A3AEF" w:rsidP="005E505C">
      <w:pPr>
        <w:spacing w:line="360" w:lineRule="auto"/>
        <w:ind w:left="2160" w:firstLine="720"/>
        <w:jc w:val="both"/>
      </w:pPr>
    </w:p>
    <w:sectPr w:rsidR="002A3AEF" w:rsidSect="002A3AE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6CD"/>
    <w:multiLevelType w:val="hybridMultilevel"/>
    <w:tmpl w:val="B6EE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8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4F"/>
    <w:rsid w:val="00000811"/>
    <w:rsid w:val="00001F20"/>
    <w:rsid w:val="00003CE1"/>
    <w:rsid w:val="00011892"/>
    <w:rsid w:val="00013D9D"/>
    <w:rsid w:val="00015B69"/>
    <w:rsid w:val="00015EE8"/>
    <w:rsid w:val="000207B9"/>
    <w:rsid w:val="00022C5E"/>
    <w:rsid w:val="0002534C"/>
    <w:rsid w:val="00044F9C"/>
    <w:rsid w:val="0004565E"/>
    <w:rsid w:val="000511E9"/>
    <w:rsid w:val="00051D30"/>
    <w:rsid w:val="00072B77"/>
    <w:rsid w:val="000763CC"/>
    <w:rsid w:val="000800F4"/>
    <w:rsid w:val="000861FC"/>
    <w:rsid w:val="000905F1"/>
    <w:rsid w:val="00091820"/>
    <w:rsid w:val="000943CB"/>
    <w:rsid w:val="00094E29"/>
    <w:rsid w:val="000A5486"/>
    <w:rsid w:val="000A632A"/>
    <w:rsid w:val="000B1884"/>
    <w:rsid w:val="000C633E"/>
    <w:rsid w:val="000C6CE8"/>
    <w:rsid w:val="000D123F"/>
    <w:rsid w:val="000D2872"/>
    <w:rsid w:val="000D355B"/>
    <w:rsid w:val="000F3116"/>
    <w:rsid w:val="00100264"/>
    <w:rsid w:val="00105004"/>
    <w:rsid w:val="00113B14"/>
    <w:rsid w:val="00144C68"/>
    <w:rsid w:val="0015139C"/>
    <w:rsid w:val="001636ED"/>
    <w:rsid w:val="00170C30"/>
    <w:rsid w:val="00177B90"/>
    <w:rsid w:val="00184D7D"/>
    <w:rsid w:val="00186FB4"/>
    <w:rsid w:val="00187E2C"/>
    <w:rsid w:val="001938E9"/>
    <w:rsid w:val="001A5466"/>
    <w:rsid w:val="001A6E4B"/>
    <w:rsid w:val="001B4B40"/>
    <w:rsid w:val="001C55B4"/>
    <w:rsid w:val="001C5786"/>
    <w:rsid w:val="001D09CB"/>
    <w:rsid w:val="001D283A"/>
    <w:rsid w:val="001D3AF1"/>
    <w:rsid w:val="001D5A6E"/>
    <w:rsid w:val="001E682A"/>
    <w:rsid w:val="001F23FC"/>
    <w:rsid w:val="002016DA"/>
    <w:rsid w:val="00201BA6"/>
    <w:rsid w:val="00221849"/>
    <w:rsid w:val="00223D30"/>
    <w:rsid w:val="00224AFC"/>
    <w:rsid w:val="00227CDB"/>
    <w:rsid w:val="00230C4D"/>
    <w:rsid w:val="0023338E"/>
    <w:rsid w:val="00237505"/>
    <w:rsid w:val="00241892"/>
    <w:rsid w:val="002468AD"/>
    <w:rsid w:val="00256C3B"/>
    <w:rsid w:val="00271F76"/>
    <w:rsid w:val="00275EB8"/>
    <w:rsid w:val="00284D32"/>
    <w:rsid w:val="00285F60"/>
    <w:rsid w:val="00294D49"/>
    <w:rsid w:val="002A028C"/>
    <w:rsid w:val="002A3AEF"/>
    <w:rsid w:val="002B1D85"/>
    <w:rsid w:val="002B317C"/>
    <w:rsid w:val="002B4810"/>
    <w:rsid w:val="002C0A73"/>
    <w:rsid w:val="002C20B3"/>
    <w:rsid w:val="002C65EF"/>
    <w:rsid w:val="002D3D02"/>
    <w:rsid w:val="002E0F8F"/>
    <w:rsid w:val="002E244F"/>
    <w:rsid w:val="002E7827"/>
    <w:rsid w:val="002F0D4B"/>
    <w:rsid w:val="002F2AEA"/>
    <w:rsid w:val="002F462B"/>
    <w:rsid w:val="002F65F2"/>
    <w:rsid w:val="00302114"/>
    <w:rsid w:val="00307010"/>
    <w:rsid w:val="00313256"/>
    <w:rsid w:val="003221C4"/>
    <w:rsid w:val="00323B36"/>
    <w:rsid w:val="003263E4"/>
    <w:rsid w:val="00332C7F"/>
    <w:rsid w:val="00335E2D"/>
    <w:rsid w:val="00346310"/>
    <w:rsid w:val="0035278E"/>
    <w:rsid w:val="003707A9"/>
    <w:rsid w:val="00376163"/>
    <w:rsid w:val="003910AE"/>
    <w:rsid w:val="00393C45"/>
    <w:rsid w:val="003A0668"/>
    <w:rsid w:val="003A3871"/>
    <w:rsid w:val="003B0096"/>
    <w:rsid w:val="003B3285"/>
    <w:rsid w:val="003C1E29"/>
    <w:rsid w:val="003C6815"/>
    <w:rsid w:val="003D54F1"/>
    <w:rsid w:val="003D645E"/>
    <w:rsid w:val="003F2DC0"/>
    <w:rsid w:val="0040726D"/>
    <w:rsid w:val="00423C81"/>
    <w:rsid w:val="00425BD0"/>
    <w:rsid w:val="004311A1"/>
    <w:rsid w:val="004505EC"/>
    <w:rsid w:val="004773BA"/>
    <w:rsid w:val="00486F2C"/>
    <w:rsid w:val="00490A15"/>
    <w:rsid w:val="0049573B"/>
    <w:rsid w:val="004978FF"/>
    <w:rsid w:val="004A0E41"/>
    <w:rsid w:val="004A1014"/>
    <w:rsid w:val="004B22DF"/>
    <w:rsid w:val="004D10C0"/>
    <w:rsid w:val="004D3BE4"/>
    <w:rsid w:val="004D46BC"/>
    <w:rsid w:val="004D7F33"/>
    <w:rsid w:val="004E7F1B"/>
    <w:rsid w:val="004F1D09"/>
    <w:rsid w:val="004F58E5"/>
    <w:rsid w:val="00510700"/>
    <w:rsid w:val="00514452"/>
    <w:rsid w:val="00520648"/>
    <w:rsid w:val="0052417E"/>
    <w:rsid w:val="00524D95"/>
    <w:rsid w:val="0052549E"/>
    <w:rsid w:val="005371E0"/>
    <w:rsid w:val="00540919"/>
    <w:rsid w:val="0056509E"/>
    <w:rsid w:val="00567126"/>
    <w:rsid w:val="00580A97"/>
    <w:rsid w:val="00591490"/>
    <w:rsid w:val="005A0652"/>
    <w:rsid w:val="005A1CA6"/>
    <w:rsid w:val="005A2380"/>
    <w:rsid w:val="005A2DA4"/>
    <w:rsid w:val="005B0A25"/>
    <w:rsid w:val="005D1ECD"/>
    <w:rsid w:val="005D600B"/>
    <w:rsid w:val="005E1F34"/>
    <w:rsid w:val="005E37A3"/>
    <w:rsid w:val="005E505C"/>
    <w:rsid w:val="005E62B8"/>
    <w:rsid w:val="005E77C1"/>
    <w:rsid w:val="005F0D76"/>
    <w:rsid w:val="005F283C"/>
    <w:rsid w:val="00606E6A"/>
    <w:rsid w:val="00623B28"/>
    <w:rsid w:val="006307AC"/>
    <w:rsid w:val="006337BF"/>
    <w:rsid w:val="00635576"/>
    <w:rsid w:val="00635FD2"/>
    <w:rsid w:val="00646D61"/>
    <w:rsid w:val="00652412"/>
    <w:rsid w:val="006565B3"/>
    <w:rsid w:val="00656682"/>
    <w:rsid w:val="0065698E"/>
    <w:rsid w:val="00657E41"/>
    <w:rsid w:val="006632DF"/>
    <w:rsid w:val="006637C2"/>
    <w:rsid w:val="0068040E"/>
    <w:rsid w:val="006876DA"/>
    <w:rsid w:val="006927B0"/>
    <w:rsid w:val="006A019C"/>
    <w:rsid w:val="006A1180"/>
    <w:rsid w:val="006A238F"/>
    <w:rsid w:val="006A3E0C"/>
    <w:rsid w:val="006B174C"/>
    <w:rsid w:val="006D3B27"/>
    <w:rsid w:val="006D72AA"/>
    <w:rsid w:val="006E0382"/>
    <w:rsid w:val="006E25EC"/>
    <w:rsid w:val="006F204B"/>
    <w:rsid w:val="00701004"/>
    <w:rsid w:val="00707CA3"/>
    <w:rsid w:val="007152F6"/>
    <w:rsid w:val="0071568B"/>
    <w:rsid w:val="007231BF"/>
    <w:rsid w:val="00730211"/>
    <w:rsid w:val="00731AC6"/>
    <w:rsid w:val="00740332"/>
    <w:rsid w:val="00741AC1"/>
    <w:rsid w:val="007464DD"/>
    <w:rsid w:val="0074658D"/>
    <w:rsid w:val="00746F10"/>
    <w:rsid w:val="0075658D"/>
    <w:rsid w:val="007716BE"/>
    <w:rsid w:val="00775262"/>
    <w:rsid w:val="00790F16"/>
    <w:rsid w:val="007B272B"/>
    <w:rsid w:val="007B334C"/>
    <w:rsid w:val="007C7C45"/>
    <w:rsid w:val="007C7DDF"/>
    <w:rsid w:val="007D18F9"/>
    <w:rsid w:val="007D6E4F"/>
    <w:rsid w:val="007D7902"/>
    <w:rsid w:val="007F5EB6"/>
    <w:rsid w:val="007F655D"/>
    <w:rsid w:val="00800154"/>
    <w:rsid w:val="00803A25"/>
    <w:rsid w:val="00813373"/>
    <w:rsid w:val="00822141"/>
    <w:rsid w:val="00825299"/>
    <w:rsid w:val="00842BEF"/>
    <w:rsid w:val="008616D8"/>
    <w:rsid w:val="008709C4"/>
    <w:rsid w:val="00881308"/>
    <w:rsid w:val="00890C27"/>
    <w:rsid w:val="0089321A"/>
    <w:rsid w:val="008962D6"/>
    <w:rsid w:val="008B0BDC"/>
    <w:rsid w:val="008B5BB2"/>
    <w:rsid w:val="008C4FF5"/>
    <w:rsid w:val="008D18C5"/>
    <w:rsid w:val="008E0475"/>
    <w:rsid w:val="008E4FF1"/>
    <w:rsid w:val="008F7110"/>
    <w:rsid w:val="009052BA"/>
    <w:rsid w:val="00907BD4"/>
    <w:rsid w:val="00910FC1"/>
    <w:rsid w:val="00913DC3"/>
    <w:rsid w:val="009151D0"/>
    <w:rsid w:val="009224EC"/>
    <w:rsid w:val="0092447B"/>
    <w:rsid w:val="00947CF1"/>
    <w:rsid w:val="00947E5E"/>
    <w:rsid w:val="00950C06"/>
    <w:rsid w:val="00974CE1"/>
    <w:rsid w:val="009769EE"/>
    <w:rsid w:val="00983F38"/>
    <w:rsid w:val="009862C7"/>
    <w:rsid w:val="009B225B"/>
    <w:rsid w:val="009B65DA"/>
    <w:rsid w:val="009E43A1"/>
    <w:rsid w:val="009E6A96"/>
    <w:rsid w:val="009E74E5"/>
    <w:rsid w:val="009F6631"/>
    <w:rsid w:val="009F7AAA"/>
    <w:rsid w:val="00A118F5"/>
    <w:rsid w:val="00A20865"/>
    <w:rsid w:val="00A20EC1"/>
    <w:rsid w:val="00A22BA0"/>
    <w:rsid w:val="00A313D7"/>
    <w:rsid w:val="00A34516"/>
    <w:rsid w:val="00A378A7"/>
    <w:rsid w:val="00A560AC"/>
    <w:rsid w:val="00A702DF"/>
    <w:rsid w:val="00A731C1"/>
    <w:rsid w:val="00A875D7"/>
    <w:rsid w:val="00A87BF2"/>
    <w:rsid w:val="00A91188"/>
    <w:rsid w:val="00A91466"/>
    <w:rsid w:val="00A919E1"/>
    <w:rsid w:val="00A92124"/>
    <w:rsid w:val="00A959FF"/>
    <w:rsid w:val="00AB1EC7"/>
    <w:rsid w:val="00AB42FD"/>
    <w:rsid w:val="00AB5CB6"/>
    <w:rsid w:val="00AC287B"/>
    <w:rsid w:val="00AC7614"/>
    <w:rsid w:val="00AD4F96"/>
    <w:rsid w:val="00AE0241"/>
    <w:rsid w:val="00AE470A"/>
    <w:rsid w:val="00AE584C"/>
    <w:rsid w:val="00AE5D9F"/>
    <w:rsid w:val="00AF2C34"/>
    <w:rsid w:val="00AF2EA8"/>
    <w:rsid w:val="00B05EA1"/>
    <w:rsid w:val="00B063FC"/>
    <w:rsid w:val="00B117DC"/>
    <w:rsid w:val="00B11E51"/>
    <w:rsid w:val="00B13F7A"/>
    <w:rsid w:val="00B140C9"/>
    <w:rsid w:val="00B34BC4"/>
    <w:rsid w:val="00B36320"/>
    <w:rsid w:val="00B532B1"/>
    <w:rsid w:val="00B56455"/>
    <w:rsid w:val="00B63450"/>
    <w:rsid w:val="00B81D0D"/>
    <w:rsid w:val="00B82DF1"/>
    <w:rsid w:val="00B86084"/>
    <w:rsid w:val="00B90700"/>
    <w:rsid w:val="00BA12EE"/>
    <w:rsid w:val="00BA20F6"/>
    <w:rsid w:val="00BA4102"/>
    <w:rsid w:val="00BB1A12"/>
    <w:rsid w:val="00BB256D"/>
    <w:rsid w:val="00BB33DA"/>
    <w:rsid w:val="00BD1B18"/>
    <w:rsid w:val="00BD282E"/>
    <w:rsid w:val="00BE1B0C"/>
    <w:rsid w:val="00BF18D1"/>
    <w:rsid w:val="00BF4326"/>
    <w:rsid w:val="00C01C68"/>
    <w:rsid w:val="00C05723"/>
    <w:rsid w:val="00C14B56"/>
    <w:rsid w:val="00C14DB5"/>
    <w:rsid w:val="00C21D3C"/>
    <w:rsid w:val="00C25006"/>
    <w:rsid w:val="00C33AC7"/>
    <w:rsid w:val="00C51885"/>
    <w:rsid w:val="00C647E8"/>
    <w:rsid w:val="00C7154D"/>
    <w:rsid w:val="00C71CF9"/>
    <w:rsid w:val="00C740A8"/>
    <w:rsid w:val="00C74251"/>
    <w:rsid w:val="00C7532E"/>
    <w:rsid w:val="00C9252C"/>
    <w:rsid w:val="00C960CA"/>
    <w:rsid w:val="00C96F03"/>
    <w:rsid w:val="00CA7284"/>
    <w:rsid w:val="00CD2AA4"/>
    <w:rsid w:val="00CF6520"/>
    <w:rsid w:val="00D02603"/>
    <w:rsid w:val="00D052C1"/>
    <w:rsid w:val="00D05418"/>
    <w:rsid w:val="00D14B52"/>
    <w:rsid w:val="00D22CCC"/>
    <w:rsid w:val="00D22D63"/>
    <w:rsid w:val="00D25C71"/>
    <w:rsid w:val="00D35BD7"/>
    <w:rsid w:val="00D478D2"/>
    <w:rsid w:val="00D82CFD"/>
    <w:rsid w:val="00D849A4"/>
    <w:rsid w:val="00D926D2"/>
    <w:rsid w:val="00D95871"/>
    <w:rsid w:val="00DC1540"/>
    <w:rsid w:val="00DD12FC"/>
    <w:rsid w:val="00DD6C33"/>
    <w:rsid w:val="00DD6F90"/>
    <w:rsid w:val="00DE450C"/>
    <w:rsid w:val="00DF127D"/>
    <w:rsid w:val="00DF39D9"/>
    <w:rsid w:val="00DF4C91"/>
    <w:rsid w:val="00E01A19"/>
    <w:rsid w:val="00E056AF"/>
    <w:rsid w:val="00E15CBF"/>
    <w:rsid w:val="00E23F85"/>
    <w:rsid w:val="00E27352"/>
    <w:rsid w:val="00E273DF"/>
    <w:rsid w:val="00E32CC8"/>
    <w:rsid w:val="00E3328E"/>
    <w:rsid w:val="00E43AFE"/>
    <w:rsid w:val="00E5611A"/>
    <w:rsid w:val="00E71244"/>
    <w:rsid w:val="00E717C1"/>
    <w:rsid w:val="00E872CB"/>
    <w:rsid w:val="00E91A19"/>
    <w:rsid w:val="00EA01E0"/>
    <w:rsid w:val="00EB2D98"/>
    <w:rsid w:val="00EC17E1"/>
    <w:rsid w:val="00EC5EC7"/>
    <w:rsid w:val="00EC76E9"/>
    <w:rsid w:val="00ED67DD"/>
    <w:rsid w:val="00EE1ADA"/>
    <w:rsid w:val="00EE44B9"/>
    <w:rsid w:val="00EE5615"/>
    <w:rsid w:val="00EE6938"/>
    <w:rsid w:val="00EF325E"/>
    <w:rsid w:val="00EF474F"/>
    <w:rsid w:val="00F01BE9"/>
    <w:rsid w:val="00F03CBC"/>
    <w:rsid w:val="00F05400"/>
    <w:rsid w:val="00F119B9"/>
    <w:rsid w:val="00F16348"/>
    <w:rsid w:val="00F332EE"/>
    <w:rsid w:val="00F50DA0"/>
    <w:rsid w:val="00F659B0"/>
    <w:rsid w:val="00F6631A"/>
    <w:rsid w:val="00F67A92"/>
    <w:rsid w:val="00F7508C"/>
    <w:rsid w:val="00F8038B"/>
    <w:rsid w:val="00F9039D"/>
    <w:rsid w:val="00F93DF3"/>
    <w:rsid w:val="00F94681"/>
    <w:rsid w:val="00FC4838"/>
    <w:rsid w:val="00FD670D"/>
    <w:rsid w:val="00FD6E76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1462"/>
  <w15:docId w15:val="{8427184B-968D-4A09-85BB-E550442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4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9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09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rsmith</dc:creator>
  <cp:lastModifiedBy>Dawn Mullins</cp:lastModifiedBy>
  <cp:revision>5</cp:revision>
  <cp:lastPrinted>2023-01-23T18:35:00Z</cp:lastPrinted>
  <dcterms:created xsi:type="dcterms:W3CDTF">2023-01-12T17:05:00Z</dcterms:created>
  <dcterms:modified xsi:type="dcterms:W3CDTF">2023-01-23T18:53:00Z</dcterms:modified>
</cp:coreProperties>
</file>